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13" w:rsidRDefault="00EE0B13" w:rsidP="00EE0B13">
      <w:pPr>
        <w:spacing w:after="0"/>
        <w:rPr>
          <w:rFonts w:ascii="Times New Roman" w:hAnsi="Times New Roman" w:cs="Times New Roman"/>
        </w:rPr>
      </w:pPr>
    </w:p>
    <w:p w:rsidR="00EE0B13" w:rsidRDefault="00EE0B13" w:rsidP="00EE0B13">
      <w:pPr>
        <w:spacing w:after="0" w:line="360" w:lineRule="auto"/>
        <w:ind w:left="360"/>
        <w:jc w:val="center"/>
        <w:rPr>
          <w:rFonts w:ascii="Times New Roman" w:hAnsi="Times New Roman" w:cs="Times New Roman"/>
          <w:sz w:val="24"/>
          <w:szCs w:val="24"/>
        </w:rPr>
      </w:pPr>
      <w:r>
        <w:rPr>
          <w:rFonts w:ascii="Times New Roman" w:hAnsi="Times New Roman" w:cs="Times New Roman"/>
          <w:noProof/>
        </w:rPr>
        <w:drawing>
          <wp:inline distT="0" distB="0" distL="0" distR="0" wp14:anchorId="26A4EC2E" wp14:editId="200576F5">
            <wp:extent cx="46672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t="17514" b="14275"/>
                    <a:stretch>
                      <a:fillRect/>
                    </a:stretch>
                  </pic:blipFill>
                  <pic:spPr bwMode="auto">
                    <a:xfrm>
                      <a:off x="0" y="0"/>
                      <a:ext cx="466725" cy="561975"/>
                    </a:xfrm>
                    <a:prstGeom prst="rect">
                      <a:avLst/>
                    </a:prstGeom>
                    <a:noFill/>
                    <a:ln w="9525">
                      <a:noFill/>
                      <a:miter lim="800000"/>
                      <a:headEnd/>
                      <a:tailEnd/>
                    </a:ln>
                  </pic:spPr>
                </pic:pic>
              </a:graphicData>
            </a:graphic>
          </wp:inline>
        </w:drawing>
      </w:r>
    </w:p>
    <w:p w:rsidR="00EE0B13" w:rsidRDefault="00EE0B13" w:rsidP="00EE0B13">
      <w:pPr>
        <w:spacing w:after="0"/>
        <w:jc w:val="center"/>
        <w:rPr>
          <w:rFonts w:ascii="Times New Roman" w:hAnsi="Times New Roman" w:cs="Times New Roman"/>
          <w:b/>
          <w:sz w:val="32"/>
          <w:szCs w:val="32"/>
        </w:rPr>
      </w:pPr>
      <w:r>
        <w:rPr>
          <w:rFonts w:ascii="Times New Roman" w:hAnsi="Times New Roman" w:cs="Times New Roman"/>
          <w:b/>
          <w:sz w:val="32"/>
          <w:szCs w:val="32"/>
        </w:rPr>
        <w:t>Администрация (исполнительно-распорядительный орган)</w:t>
      </w:r>
    </w:p>
    <w:p w:rsidR="00EE0B13" w:rsidRDefault="00EE0B13" w:rsidP="00EE0B13">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«Куйбышевский район»</w:t>
      </w:r>
    </w:p>
    <w:p w:rsidR="00EE0B13" w:rsidRDefault="00EE0B13" w:rsidP="00EE0B13">
      <w:pPr>
        <w:tabs>
          <w:tab w:val="left" w:pos="2600"/>
        </w:tabs>
        <w:spacing w:after="0"/>
        <w:jc w:val="center"/>
        <w:rPr>
          <w:rFonts w:ascii="Times New Roman" w:hAnsi="Times New Roman" w:cs="Times New Roman"/>
          <w:b/>
          <w:sz w:val="36"/>
          <w:szCs w:val="36"/>
        </w:rPr>
      </w:pPr>
      <w:r>
        <w:rPr>
          <w:rFonts w:ascii="Times New Roman" w:hAnsi="Times New Roman" w:cs="Times New Roman"/>
          <w:b/>
          <w:sz w:val="32"/>
          <w:szCs w:val="32"/>
        </w:rPr>
        <w:t>Калужской области</w:t>
      </w:r>
    </w:p>
    <w:p w:rsidR="00EE0B13" w:rsidRDefault="00EE0B13" w:rsidP="00EE0B13">
      <w:pPr>
        <w:tabs>
          <w:tab w:val="left" w:pos="2300"/>
        </w:tabs>
        <w:spacing w:after="0"/>
        <w:rPr>
          <w:rFonts w:ascii="Times New Roman" w:hAnsi="Times New Roman" w:cs="Times New Roman"/>
          <w:b/>
          <w:sz w:val="32"/>
          <w:szCs w:val="32"/>
        </w:rPr>
      </w:pPr>
    </w:p>
    <w:p w:rsidR="00EE0B13" w:rsidRDefault="00EE0B13" w:rsidP="00EE0B13">
      <w:pPr>
        <w:tabs>
          <w:tab w:val="left" w:pos="2300"/>
        </w:tabs>
        <w:spacing w:after="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E0B13" w:rsidRDefault="00EE0B13" w:rsidP="00EE0B13">
      <w:pPr>
        <w:tabs>
          <w:tab w:val="left" w:pos="2300"/>
        </w:tabs>
        <w:spacing w:after="0"/>
        <w:jc w:val="center"/>
        <w:rPr>
          <w:rFonts w:ascii="Times New Roman" w:hAnsi="Times New Roman" w:cs="Times New Roman"/>
          <w:b/>
          <w:sz w:val="32"/>
          <w:szCs w:val="32"/>
        </w:rPr>
      </w:pPr>
    </w:p>
    <w:p w:rsidR="00EE0B13" w:rsidRDefault="00EE0B13" w:rsidP="00EE0B13">
      <w:pPr>
        <w:tabs>
          <w:tab w:val="left" w:pos="2300"/>
        </w:tabs>
        <w:spacing w:after="0"/>
        <w:jc w:val="center"/>
        <w:rPr>
          <w:rFonts w:ascii="Times New Roman" w:hAnsi="Times New Roman" w:cs="Times New Roman"/>
          <w:b/>
          <w:sz w:val="32"/>
          <w:szCs w:val="32"/>
        </w:rPr>
      </w:pPr>
    </w:p>
    <w:p w:rsidR="00EE0B13" w:rsidRPr="00A84BED" w:rsidRDefault="00A84BED" w:rsidP="00EE0B13">
      <w:pPr>
        <w:spacing w:after="0"/>
        <w:rPr>
          <w:rFonts w:ascii="Times New Roman" w:hAnsi="Times New Roman" w:cs="Times New Roman"/>
          <w:b/>
          <w:sz w:val="28"/>
          <w:szCs w:val="28"/>
        </w:rPr>
      </w:pPr>
      <w:r>
        <w:rPr>
          <w:rFonts w:ascii="Times New Roman" w:hAnsi="Times New Roman" w:cs="Times New Roman"/>
          <w:sz w:val="28"/>
          <w:szCs w:val="28"/>
        </w:rPr>
        <w:t>о</w:t>
      </w:r>
      <w:r w:rsidR="00EE0B13">
        <w:rPr>
          <w:rFonts w:ascii="Times New Roman" w:hAnsi="Times New Roman" w:cs="Times New Roman"/>
          <w:sz w:val="28"/>
          <w:szCs w:val="28"/>
        </w:rPr>
        <w:t>т</w:t>
      </w:r>
      <w:r>
        <w:rPr>
          <w:rFonts w:ascii="Times New Roman" w:hAnsi="Times New Roman" w:cs="Times New Roman"/>
          <w:sz w:val="28"/>
          <w:szCs w:val="28"/>
        </w:rPr>
        <w:t xml:space="preserve"> 25.05.2021 г.                           </w:t>
      </w:r>
      <w:r w:rsidR="00EE0B13">
        <w:rPr>
          <w:rFonts w:ascii="Times New Roman" w:hAnsi="Times New Roman" w:cs="Times New Roman"/>
          <w:sz w:val="28"/>
          <w:szCs w:val="28"/>
        </w:rPr>
        <w:t xml:space="preserve">                                                 </w:t>
      </w:r>
      <w:r>
        <w:rPr>
          <w:rFonts w:ascii="Times New Roman" w:hAnsi="Times New Roman" w:cs="Times New Roman"/>
          <w:sz w:val="28"/>
          <w:szCs w:val="28"/>
        </w:rPr>
        <w:t xml:space="preserve">    </w:t>
      </w:r>
      <w:r w:rsidR="00EE0B13">
        <w:rPr>
          <w:rFonts w:ascii="Times New Roman" w:hAnsi="Times New Roman" w:cs="Times New Roman"/>
          <w:sz w:val="28"/>
          <w:szCs w:val="28"/>
        </w:rPr>
        <w:t xml:space="preserve"> </w:t>
      </w:r>
      <w:r w:rsidR="00EE0B13" w:rsidRPr="00A84BED">
        <w:rPr>
          <w:rFonts w:ascii="Times New Roman" w:hAnsi="Times New Roman" w:cs="Times New Roman"/>
          <w:sz w:val="28"/>
          <w:szCs w:val="28"/>
        </w:rPr>
        <w:t>№</w:t>
      </w:r>
      <w:r w:rsidRPr="00A84BED">
        <w:rPr>
          <w:rFonts w:ascii="Times New Roman" w:hAnsi="Times New Roman" w:cs="Times New Roman"/>
          <w:sz w:val="28"/>
          <w:szCs w:val="28"/>
        </w:rPr>
        <w:t xml:space="preserve"> 169</w:t>
      </w:r>
    </w:p>
    <w:p w:rsidR="00EE0B13" w:rsidRDefault="00EE0B13" w:rsidP="00EE0B13">
      <w:pPr>
        <w:spacing w:after="0"/>
        <w:rPr>
          <w:rFonts w:ascii="Times New Roman" w:hAnsi="Times New Roman" w:cs="Times New Roman"/>
          <w:sz w:val="28"/>
          <w:szCs w:val="28"/>
        </w:rPr>
      </w:pPr>
    </w:p>
    <w:p w:rsidR="00EE0B13" w:rsidRDefault="00EE0B13" w:rsidP="00EE0B13">
      <w:pPr>
        <w:spacing w:after="0"/>
        <w:rPr>
          <w:rFonts w:ascii="Times New Roman" w:hAnsi="Times New Roman" w:cs="Times New Roman"/>
          <w:sz w:val="28"/>
          <w:szCs w:val="28"/>
        </w:rPr>
      </w:pPr>
    </w:p>
    <w:p w:rsidR="001E7972" w:rsidRPr="000D013F" w:rsidRDefault="00EE0B13" w:rsidP="00386235">
      <w:pPr>
        <w:spacing w:after="0" w:line="240" w:lineRule="auto"/>
        <w:rPr>
          <w:rFonts w:ascii="Times New Roman" w:hAnsi="Times New Roman" w:cs="Times New Roman"/>
          <w:b/>
          <w:sz w:val="26"/>
          <w:szCs w:val="26"/>
        </w:rPr>
      </w:pPr>
      <w:r w:rsidRPr="000D013F">
        <w:rPr>
          <w:rFonts w:ascii="Times New Roman" w:hAnsi="Times New Roman" w:cs="Times New Roman"/>
          <w:b/>
          <w:sz w:val="26"/>
          <w:szCs w:val="26"/>
        </w:rPr>
        <w:t>«О</w:t>
      </w:r>
      <w:r w:rsidR="001E7972" w:rsidRPr="000D013F">
        <w:rPr>
          <w:rFonts w:ascii="Times New Roman" w:hAnsi="Times New Roman" w:cs="Times New Roman"/>
          <w:b/>
          <w:sz w:val="26"/>
          <w:szCs w:val="26"/>
        </w:rPr>
        <w:t xml:space="preserve">б организации </w:t>
      </w:r>
      <w:r w:rsidR="00591BAD" w:rsidRPr="000D013F">
        <w:rPr>
          <w:rFonts w:ascii="Times New Roman" w:hAnsi="Times New Roman" w:cs="Times New Roman"/>
          <w:b/>
          <w:sz w:val="26"/>
          <w:szCs w:val="26"/>
        </w:rPr>
        <w:t>ярмар</w:t>
      </w:r>
      <w:r w:rsidR="000D013F" w:rsidRPr="000D013F">
        <w:rPr>
          <w:rFonts w:ascii="Times New Roman" w:hAnsi="Times New Roman" w:cs="Times New Roman"/>
          <w:b/>
          <w:sz w:val="26"/>
          <w:szCs w:val="26"/>
        </w:rPr>
        <w:t>о</w:t>
      </w:r>
      <w:r w:rsidR="00591BAD" w:rsidRPr="000D013F">
        <w:rPr>
          <w:rFonts w:ascii="Times New Roman" w:hAnsi="Times New Roman" w:cs="Times New Roman"/>
          <w:b/>
          <w:sz w:val="26"/>
          <w:szCs w:val="26"/>
        </w:rPr>
        <w:t xml:space="preserve">к </w:t>
      </w:r>
      <w:r w:rsidR="00386235" w:rsidRPr="000D013F">
        <w:rPr>
          <w:rFonts w:ascii="Times New Roman" w:hAnsi="Times New Roman" w:cs="Times New Roman"/>
          <w:b/>
          <w:sz w:val="26"/>
          <w:szCs w:val="26"/>
        </w:rPr>
        <w:t>на территории</w:t>
      </w:r>
    </w:p>
    <w:p w:rsidR="00EE0B13" w:rsidRPr="000D013F" w:rsidRDefault="001E7972" w:rsidP="00386235">
      <w:pPr>
        <w:spacing w:after="0" w:line="240" w:lineRule="auto"/>
        <w:rPr>
          <w:rFonts w:ascii="Times New Roman" w:hAnsi="Times New Roman" w:cs="Times New Roman"/>
          <w:b/>
          <w:sz w:val="26"/>
          <w:szCs w:val="26"/>
        </w:rPr>
      </w:pPr>
      <w:r w:rsidRPr="000D013F">
        <w:rPr>
          <w:rFonts w:ascii="Times New Roman" w:hAnsi="Times New Roman" w:cs="Times New Roman"/>
          <w:b/>
          <w:sz w:val="26"/>
          <w:szCs w:val="26"/>
        </w:rPr>
        <w:t>МР «</w:t>
      </w:r>
      <w:r w:rsidR="00E61E7E" w:rsidRPr="000D013F">
        <w:rPr>
          <w:rFonts w:ascii="Times New Roman" w:hAnsi="Times New Roman" w:cs="Times New Roman"/>
          <w:b/>
          <w:sz w:val="26"/>
          <w:szCs w:val="26"/>
        </w:rPr>
        <w:t>К</w:t>
      </w:r>
      <w:r w:rsidRPr="000D013F">
        <w:rPr>
          <w:rFonts w:ascii="Times New Roman" w:hAnsi="Times New Roman" w:cs="Times New Roman"/>
          <w:b/>
          <w:sz w:val="26"/>
          <w:szCs w:val="26"/>
        </w:rPr>
        <w:t>уйбышевский район</w:t>
      </w:r>
      <w:r w:rsidR="00E61E7E" w:rsidRPr="000D013F">
        <w:rPr>
          <w:rFonts w:ascii="Times New Roman" w:hAnsi="Times New Roman" w:cs="Times New Roman"/>
          <w:b/>
          <w:sz w:val="26"/>
          <w:szCs w:val="26"/>
        </w:rPr>
        <w:t>»</w:t>
      </w:r>
      <w:r w:rsidR="00386235" w:rsidRPr="00386235">
        <w:rPr>
          <w:rFonts w:ascii="Times New Roman" w:hAnsi="Times New Roman" w:cs="Times New Roman"/>
          <w:b/>
          <w:bCs/>
          <w:sz w:val="26"/>
          <w:szCs w:val="26"/>
        </w:rPr>
        <w:t xml:space="preserve"> </w:t>
      </w:r>
      <w:r w:rsidR="00386235" w:rsidRPr="000D013F">
        <w:rPr>
          <w:rFonts w:ascii="Times New Roman" w:hAnsi="Times New Roman" w:cs="Times New Roman"/>
          <w:b/>
          <w:bCs/>
          <w:sz w:val="26"/>
          <w:szCs w:val="26"/>
        </w:rPr>
        <w:t>и продажи товаров</w:t>
      </w:r>
    </w:p>
    <w:p w:rsidR="00386235" w:rsidRPr="000D013F" w:rsidRDefault="006131DC" w:rsidP="00386235">
      <w:pPr>
        <w:tabs>
          <w:tab w:val="left" w:pos="4111"/>
          <w:tab w:val="left" w:pos="4536"/>
          <w:tab w:val="left" w:pos="4678"/>
          <w:tab w:val="left" w:pos="7720"/>
        </w:tabs>
        <w:spacing w:after="0"/>
        <w:ind w:right="3543"/>
        <w:jc w:val="both"/>
        <w:rPr>
          <w:rFonts w:ascii="Times New Roman" w:hAnsi="Times New Roman" w:cs="Times New Roman"/>
          <w:b/>
          <w:bCs/>
          <w:sz w:val="26"/>
          <w:szCs w:val="26"/>
        </w:rPr>
      </w:pPr>
      <w:r w:rsidRPr="000D013F">
        <w:rPr>
          <w:rFonts w:ascii="Times New Roman" w:hAnsi="Times New Roman" w:cs="Times New Roman"/>
          <w:b/>
          <w:bCs/>
          <w:sz w:val="26"/>
          <w:szCs w:val="26"/>
        </w:rPr>
        <w:t xml:space="preserve"> (выполнение работ, </w:t>
      </w:r>
      <w:r w:rsidR="00386235" w:rsidRPr="000D013F">
        <w:rPr>
          <w:rFonts w:ascii="Times New Roman" w:hAnsi="Times New Roman" w:cs="Times New Roman"/>
          <w:b/>
          <w:bCs/>
          <w:sz w:val="26"/>
          <w:szCs w:val="26"/>
        </w:rPr>
        <w:t>оказание услуг) на них</w:t>
      </w:r>
    </w:p>
    <w:p w:rsidR="000D013F" w:rsidRPr="000D013F" w:rsidRDefault="000D013F" w:rsidP="000D013F">
      <w:pPr>
        <w:tabs>
          <w:tab w:val="left" w:pos="4111"/>
          <w:tab w:val="left" w:pos="4536"/>
          <w:tab w:val="left" w:pos="4678"/>
          <w:tab w:val="left" w:pos="7720"/>
        </w:tabs>
        <w:spacing w:after="0" w:line="240" w:lineRule="auto"/>
        <w:ind w:right="3543"/>
        <w:jc w:val="both"/>
        <w:rPr>
          <w:rFonts w:ascii="Times New Roman" w:hAnsi="Times New Roman" w:cs="Times New Roman"/>
          <w:b/>
          <w:bCs/>
          <w:sz w:val="26"/>
          <w:szCs w:val="26"/>
        </w:rPr>
      </w:pPr>
    </w:p>
    <w:p w:rsidR="001E7972" w:rsidRDefault="001E7972" w:rsidP="001E7972">
      <w:pPr>
        <w:tabs>
          <w:tab w:val="left" w:pos="4111"/>
          <w:tab w:val="left" w:pos="4536"/>
          <w:tab w:val="left" w:pos="4678"/>
          <w:tab w:val="left" w:pos="7720"/>
        </w:tabs>
        <w:ind w:right="3543"/>
        <w:jc w:val="both"/>
        <w:rPr>
          <w:b/>
          <w:bCs/>
        </w:rPr>
      </w:pPr>
    </w:p>
    <w:p w:rsidR="00531594" w:rsidRDefault="001E7972" w:rsidP="00531594">
      <w:pPr>
        <w:spacing w:line="240" w:lineRule="auto"/>
        <w:jc w:val="both"/>
        <w:rPr>
          <w:rFonts w:ascii="Times New Roman" w:hAnsi="Times New Roman" w:cs="Times New Roman"/>
          <w:b/>
          <w:sz w:val="26"/>
          <w:szCs w:val="26"/>
        </w:rPr>
      </w:pPr>
      <w:r w:rsidRPr="00557AB2">
        <w:rPr>
          <w:b/>
          <w:sz w:val="25"/>
          <w:szCs w:val="25"/>
        </w:rPr>
        <w:t xml:space="preserve">        </w:t>
      </w:r>
      <w:r w:rsidRPr="00557AB2">
        <w:rPr>
          <w:sz w:val="25"/>
          <w:szCs w:val="25"/>
        </w:rPr>
        <w:t xml:space="preserve">   </w:t>
      </w:r>
      <w:r w:rsidRPr="00E61E7E">
        <w:rPr>
          <w:rFonts w:ascii="Times New Roman" w:hAnsi="Times New Roman" w:cs="Times New Roman"/>
          <w:sz w:val="26"/>
          <w:szCs w:val="26"/>
        </w:rPr>
        <w:t>В целях полного удовлетворения потребностей населения в товарах (в выполнении работ, оказании услуг), поддержки местных производителей, развития конкурентной среды, в соответствии со статьей 11 Федерального закона от 28.12.2009 №</w:t>
      </w:r>
      <w:r w:rsidR="00591BAD">
        <w:rPr>
          <w:rFonts w:ascii="Times New Roman" w:hAnsi="Times New Roman" w:cs="Times New Roman"/>
          <w:sz w:val="26"/>
          <w:szCs w:val="26"/>
        </w:rPr>
        <w:t xml:space="preserve"> </w:t>
      </w:r>
      <w:r w:rsidRPr="00E61E7E">
        <w:rPr>
          <w:rFonts w:ascii="Times New Roman" w:hAnsi="Times New Roman" w:cs="Times New Roman"/>
          <w:sz w:val="26"/>
          <w:szCs w:val="26"/>
        </w:rPr>
        <w:t xml:space="preserve">381-ФЗ «Об основах государственного регулирования торговой деятельности в Российской Федерации», руководствуясь постановлением Правительства Калужской области от </w:t>
      </w:r>
      <w:r w:rsidR="00D83834">
        <w:rPr>
          <w:rFonts w:ascii="Times New Roman" w:hAnsi="Times New Roman" w:cs="Times New Roman"/>
          <w:sz w:val="26"/>
          <w:szCs w:val="26"/>
        </w:rPr>
        <w:t>30</w:t>
      </w:r>
      <w:r w:rsidRPr="00E61E7E">
        <w:rPr>
          <w:rFonts w:ascii="Times New Roman" w:hAnsi="Times New Roman" w:cs="Times New Roman"/>
          <w:sz w:val="26"/>
          <w:szCs w:val="26"/>
        </w:rPr>
        <w:t>.0</w:t>
      </w:r>
      <w:r w:rsidR="00D83834">
        <w:rPr>
          <w:rFonts w:ascii="Times New Roman" w:hAnsi="Times New Roman" w:cs="Times New Roman"/>
          <w:sz w:val="26"/>
          <w:szCs w:val="26"/>
        </w:rPr>
        <w:t>8</w:t>
      </w:r>
      <w:r w:rsidRPr="00E61E7E">
        <w:rPr>
          <w:rFonts w:ascii="Times New Roman" w:hAnsi="Times New Roman" w:cs="Times New Roman"/>
          <w:sz w:val="26"/>
          <w:szCs w:val="26"/>
        </w:rPr>
        <w:t>.201</w:t>
      </w:r>
      <w:r w:rsidR="00D83834">
        <w:rPr>
          <w:rFonts w:ascii="Times New Roman" w:hAnsi="Times New Roman" w:cs="Times New Roman"/>
          <w:sz w:val="26"/>
          <w:szCs w:val="26"/>
        </w:rPr>
        <w:t>1</w:t>
      </w:r>
      <w:r w:rsidRPr="00E61E7E">
        <w:rPr>
          <w:rFonts w:ascii="Times New Roman" w:hAnsi="Times New Roman" w:cs="Times New Roman"/>
          <w:sz w:val="26"/>
          <w:szCs w:val="26"/>
        </w:rPr>
        <w:t>г. №</w:t>
      </w:r>
      <w:r w:rsidR="00591BAD">
        <w:rPr>
          <w:rFonts w:ascii="Times New Roman" w:hAnsi="Times New Roman" w:cs="Times New Roman"/>
          <w:sz w:val="26"/>
          <w:szCs w:val="26"/>
        </w:rPr>
        <w:t xml:space="preserve"> </w:t>
      </w:r>
      <w:r w:rsidR="00D83834">
        <w:rPr>
          <w:rFonts w:ascii="Times New Roman" w:hAnsi="Times New Roman" w:cs="Times New Roman"/>
          <w:sz w:val="26"/>
          <w:szCs w:val="26"/>
        </w:rPr>
        <w:t>470</w:t>
      </w:r>
      <w:r w:rsidRPr="00E61E7E">
        <w:rPr>
          <w:rFonts w:ascii="Times New Roman" w:hAnsi="Times New Roman" w:cs="Times New Roman"/>
          <w:sz w:val="26"/>
          <w:szCs w:val="26"/>
        </w:rPr>
        <w:t xml:space="preserve"> «Об организации ярмарок и продажи товаров (выполнения работ, оказания услуг) на них на территории Калужской области», администрация</w:t>
      </w:r>
      <w:r w:rsidR="00591BAD">
        <w:rPr>
          <w:rFonts w:ascii="Times New Roman" w:hAnsi="Times New Roman" w:cs="Times New Roman"/>
          <w:sz w:val="26"/>
          <w:szCs w:val="26"/>
        </w:rPr>
        <w:t xml:space="preserve"> муниципального района «Куйбышевский район»</w:t>
      </w:r>
    </w:p>
    <w:p w:rsidR="001E7972" w:rsidRPr="00E61E7E" w:rsidRDefault="001E7972" w:rsidP="00531594">
      <w:pPr>
        <w:spacing w:line="240" w:lineRule="auto"/>
        <w:jc w:val="both"/>
        <w:rPr>
          <w:rFonts w:ascii="Times New Roman" w:hAnsi="Times New Roman" w:cs="Times New Roman"/>
          <w:b/>
          <w:sz w:val="26"/>
          <w:szCs w:val="26"/>
        </w:rPr>
      </w:pPr>
      <w:r w:rsidRPr="00E61E7E">
        <w:rPr>
          <w:rFonts w:ascii="Times New Roman" w:hAnsi="Times New Roman" w:cs="Times New Roman"/>
          <w:sz w:val="26"/>
          <w:szCs w:val="26"/>
        </w:rPr>
        <w:t xml:space="preserve"> </w:t>
      </w:r>
      <w:r w:rsidRPr="00E61E7E">
        <w:rPr>
          <w:rFonts w:ascii="Times New Roman" w:hAnsi="Times New Roman" w:cs="Times New Roman"/>
          <w:b/>
          <w:sz w:val="26"/>
          <w:szCs w:val="26"/>
        </w:rPr>
        <w:t>ПОСТАНОВЛЯЕТ:</w:t>
      </w:r>
    </w:p>
    <w:p w:rsidR="001E7972" w:rsidRDefault="00E61E7E" w:rsidP="00E61E7E">
      <w:pPr>
        <w:pStyle w:val="2"/>
        <w:rPr>
          <w:szCs w:val="26"/>
        </w:rPr>
      </w:pPr>
      <w:r>
        <w:rPr>
          <w:szCs w:val="26"/>
        </w:rPr>
        <w:t xml:space="preserve">       1.</w:t>
      </w:r>
      <w:r w:rsidR="001E7972">
        <w:rPr>
          <w:szCs w:val="26"/>
        </w:rPr>
        <w:t>Утвердить П</w:t>
      </w:r>
      <w:r>
        <w:rPr>
          <w:szCs w:val="26"/>
        </w:rPr>
        <w:t xml:space="preserve">лан мероприятий по  организации </w:t>
      </w:r>
      <w:r w:rsidR="001E7972">
        <w:rPr>
          <w:szCs w:val="26"/>
        </w:rPr>
        <w:t>ярмар</w:t>
      </w:r>
      <w:r w:rsidR="00386235">
        <w:rPr>
          <w:szCs w:val="26"/>
        </w:rPr>
        <w:t>ок</w:t>
      </w:r>
      <w:r>
        <w:rPr>
          <w:szCs w:val="26"/>
        </w:rPr>
        <w:t xml:space="preserve"> </w:t>
      </w:r>
      <w:r w:rsidR="001E7972">
        <w:rPr>
          <w:szCs w:val="26"/>
        </w:rPr>
        <w:t xml:space="preserve">на территории муниципального </w:t>
      </w:r>
      <w:r>
        <w:rPr>
          <w:szCs w:val="26"/>
        </w:rPr>
        <w:t>района «Куйбышевский район</w:t>
      </w:r>
      <w:r w:rsidR="001E7972">
        <w:rPr>
          <w:szCs w:val="26"/>
        </w:rPr>
        <w:t>»</w:t>
      </w:r>
      <w:r w:rsidR="000D013F" w:rsidRPr="000D013F">
        <w:rPr>
          <w:szCs w:val="26"/>
        </w:rPr>
        <w:t xml:space="preserve"> </w:t>
      </w:r>
      <w:bookmarkStart w:id="0" w:name="_GoBack"/>
      <w:bookmarkEnd w:id="0"/>
      <w:r w:rsidR="001E7972">
        <w:rPr>
          <w:szCs w:val="26"/>
        </w:rPr>
        <w:t xml:space="preserve"> и продажи товаров (выполнения работ, оказание услуг) на них (приложение №1).</w:t>
      </w:r>
    </w:p>
    <w:p w:rsidR="00E61E7E" w:rsidRDefault="00E61E7E" w:rsidP="00E61E7E">
      <w:pPr>
        <w:spacing w:after="0" w:line="240" w:lineRule="auto"/>
        <w:jc w:val="both"/>
        <w:rPr>
          <w:rFonts w:ascii="Times New Roman" w:hAnsi="Times New Roman" w:cs="Times New Roman"/>
          <w:sz w:val="26"/>
          <w:szCs w:val="26"/>
        </w:rPr>
      </w:pPr>
      <w:r>
        <w:rPr>
          <w:sz w:val="26"/>
          <w:szCs w:val="26"/>
        </w:rPr>
        <w:t xml:space="preserve">       </w:t>
      </w:r>
      <w:r w:rsidRPr="00E61E7E">
        <w:rPr>
          <w:rFonts w:ascii="Times New Roman" w:hAnsi="Times New Roman" w:cs="Times New Roman"/>
          <w:sz w:val="26"/>
          <w:szCs w:val="26"/>
        </w:rPr>
        <w:t xml:space="preserve">2. </w:t>
      </w:r>
      <w:proofErr w:type="gramStart"/>
      <w:r w:rsidRPr="00E61E7E">
        <w:rPr>
          <w:rFonts w:ascii="Times New Roman" w:hAnsi="Times New Roman" w:cs="Times New Roman"/>
          <w:sz w:val="26"/>
          <w:szCs w:val="26"/>
        </w:rPr>
        <w:t xml:space="preserve">Организовать  </w:t>
      </w:r>
      <w:r w:rsidR="000D013F">
        <w:rPr>
          <w:rFonts w:ascii="Times New Roman" w:hAnsi="Times New Roman" w:cs="Times New Roman"/>
          <w:sz w:val="26"/>
          <w:szCs w:val="26"/>
        </w:rPr>
        <w:t>проведение</w:t>
      </w:r>
      <w:proofErr w:type="gramEnd"/>
      <w:r w:rsidR="000D013F">
        <w:rPr>
          <w:rFonts w:ascii="Times New Roman" w:hAnsi="Times New Roman" w:cs="Times New Roman"/>
          <w:sz w:val="26"/>
          <w:szCs w:val="26"/>
        </w:rPr>
        <w:t xml:space="preserve"> </w:t>
      </w:r>
      <w:r w:rsidRPr="00E61E7E">
        <w:rPr>
          <w:rFonts w:ascii="Times New Roman" w:hAnsi="Times New Roman" w:cs="Times New Roman"/>
          <w:sz w:val="26"/>
          <w:szCs w:val="26"/>
        </w:rPr>
        <w:t xml:space="preserve"> ярмар</w:t>
      </w:r>
      <w:r w:rsidR="00386235">
        <w:rPr>
          <w:rFonts w:ascii="Times New Roman" w:hAnsi="Times New Roman" w:cs="Times New Roman"/>
          <w:sz w:val="26"/>
          <w:szCs w:val="26"/>
        </w:rPr>
        <w:t>о</w:t>
      </w:r>
      <w:r w:rsidRPr="00E61E7E">
        <w:rPr>
          <w:rFonts w:ascii="Times New Roman" w:hAnsi="Times New Roman" w:cs="Times New Roman"/>
          <w:sz w:val="26"/>
          <w:szCs w:val="26"/>
        </w:rPr>
        <w:t xml:space="preserve">к на территории </w:t>
      </w:r>
      <w:proofErr w:type="spellStart"/>
      <w:r w:rsidRPr="00E61E7E">
        <w:rPr>
          <w:rFonts w:ascii="Times New Roman" w:hAnsi="Times New Roman" w:cs="Times New Roman"/>
          <w:sz w:val="26"/>
          <w:szCs w:val="26"/>
        </w:rPr>
        <w:t>п.</w:t>
      </w:r>
      <w:r w:rsidR="00786953">
        <w:rPr>
          <w:rFonts w:ascii="Times New Roman" w:hAnsi="Times New Roman" w:cs="Times New Roman"/>
          <w:sz w:val="26"/>
          <w:szCs w:val="26"/>
        </w:rPr>
        <w:t>Бетлица</w:t>
      </w:r>
      <w:proofErr w:type="spellEnd"/>
      <w:r w:rsidR="00786953">
        <w:rPr>
          <w:rFonts w:ascii="Times New Roman" w:hAnsi="Times New Roman" w:cs="Times New Roman"/>
          <w:sz w:val="26"/>
          <w:szCs w:val="26"/>
        </w:rPr>
        <w:t xml:space="preserve">, </w:t>
      </w:r>
      <w:proofErr w:type="spellStart"/>
      <w:r w:rsidR="00786953">
        <w:rPr>
          <w:rFonts w:ascii="Times New Roman" w:hAnsi="Times New Roman" w:cs="Times New Roman"/>
          <w:sz w:val="26"/>
          <w:szCs w:val="26"/>
        </w:rPr>
        <w:t>ул.Ленина</w:t>
      </w:r>
      <w:proofErr w:type="spellEnd"/>
      <w:r w:rsidR="00786953">
        <w:rPr>
          <w:rFonts w:ascii="Times New Roman" w:hAnsi="Times New Roman" w:cs="Times New Roman"/>
          <w:sz w:val="26"/>
          <w:szCs w:val="26"/>
        </w:rPr>
        <w:t xml:space="preserve"> и </w:t>
      </w:r>
      <w:proofErr w:type="spellStart"/>
      <w:r w:rsidR="00786953">
        <w:rPr>
          <w:rFonts w:ascii="Times New Roman" w:hAnsi="Times New Roman" w:cs="Times New Roman"/>
          <w:sz w:val="26"/>
          <w:szCs w:val="26"/>
        </w:rPr>
        <w:t>ул.Кирова</w:t>
      </w:r>
      <w:proofErr w:type="spellEnd"/>
      <w:r w:rsidR="00786953">
        <w:rPr>
          <w:rFonts w:ascii="Times New Roman" w:hAnsi="Times New Roman" w:cs="Times New Roman"/>
          <w:sz w:val="26"/>
          <w:szCs w:val="26"/>
        </w:rPr>
        <w:t>, согласно прилагаемой  схеме размещения  земельных участков по проведению ярмарок</w:t>
      </w:r>
      <w:r w:rsidR="00786953" w:rsidRPr="00001BEA">
        <w:rPr>
          <w:rFonts w:ascii="Times New Roman" w:hAnsi="Times New Roman" w:cs="Times New Roman"/>
          <w:sz w:val="26"/>
          <w:szCs w:val="26"/>
        </w:rPr>
        <w:t>.</w:t>
      </w:r>
      <w:r w:rsidRPr="00E61E7E">
        <w:rPr>
          <w:rFonts w:ascii="Times New Roman" w:hAnsi="Times New Roman" w:cs="Times New Roman"/>
          <w:sz w:val="26"/>
          <w:szCs w:val="26"/>
        </w:rPr>
        <w:t xml:space="preserve"> </w:t>
      </w:r>
      <w:r w:rsidR="001E7972" w:rsidRPr="00E61E7E">
        <w:rPr>
          <w:rFonts w:ascii="Times New Roman" w:hAnsi="Times New Roman" w:cs="Times New Roman"/>
          <w:sz w:val="26"/>
          <w:szCs w:val="26"/>
        </w:rPr>
        <w:t xml:space="preserve">(приложения </w:t>
      </w:r>
      <w:r w:rsidRPr="00E61E7E">
        <w:rPr>
          <w:rFonts w:ascii="Times New Roman" w:hAnsi="Times New Roman" w:cs="Times New Roman"/>
          <w:sz w:val="26"/>
          <w:szCs w:val="26"/>
        </w:rPr>
        <w:t>№</w:t>
      </w:r>
      <w:r w:rsidR="00103F8B">
        <w:rPr>
          <w:rFonts w:ascii="Times New Roman" w:hAnsi="Times New Roman" w:cs="Times New Roman"/>
          <w:sz w:val="26"/>
          <w:szCs w:val="26"/>
        </w:rPr>
        <w:t xml:space="preserve"> 2.</w:t>
      </w:r>
      <w:r>
        <w:rPr>
          <w:rFonts w:ascii="Times New Roman" w:hAnsi="Times New Roman" w:cs="Times New Roman"/>
          <w:sz w:val="26"/>
          <w:szCs w:val="26"/>
        </w:rPr>
        <w:t>)</w:t>
      </w:r>
    </w:p>
    <w:p w:rsidR="00E61E7E" w:rsidRDefault="00E61E7E" w:rsidP="00E61E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t xml:space="preserve">    </w:t>
      </w:r>
      <w:r w:rsidRPr="00E61E7E">
        <w:rPr>
          <w:rFonts w:ascii="Times New Roman" w:hAnsi="Times New Roman" w:cs="Times New Roman"/>
          <w:sz w:val="26"/>
          <w:szCs w:val="26"/>
        </w:rPr>
        <w:t xml:space="preserve">3.  Организацию </w:t>
      </w:r>
      <w:r>
        <w:rPr>
          <w:rFonts w:ascii="Times New Roman" w:hAnsi="Times New Roman" w:cs="Times New Roman"/>
          <w:sz w:val="26"/>
          <w:szCs w:val="26"/>
        </w:rPr>
        <w:t>проведения ярмар</w:t>
      </w:r>
      <w:r w:rsidR="000D013F">
        <w:rPr>
          <w:rFonts w:ascii="Times New Roman" w:hAnsi="Times New Roman" w:cs="Times New Roman"/>
          <w:sz w:val="26"/>
          <w:szCs w:val="26"/>
        </w:rPr>
        <w:t>о</w:t>
      </w:r>
      <w:r>
        <w:rPr>
          <w:rFonts w:ascii="Times New Roman" w:hAnsi="Times New Roman" w:cs="Times New Roman"/>
          <w:sz w:val="26"/>
          <w:szCs w:val="26"/>
        </w:rPr>
        <w:t xml:space="preserve">к </w:t>
      </w:r>
      <w:r w:rsidRPr="00E61E7E">
        <w:rPr>
          <w:rFonts w:ascii="Times New Roman" w:hAnsi="Times New Roman" w:cs="Times New Roman"/>
          <w:sz w:val="26"/>
          <w:szCs w:val="26"/>
        </w:rPr>
        <w:t>возложить на МП "</w:t>
      </w:r>
      <w:proofErr w:type="spellStart"/>
      <w:r>
        <w:rPr>
          <w:rFonts w:ascii="Times New Roman" w:hAnsi="Times New Roman" w:cs="Times New Roman"/>
          <w:sz w:val="26"/>
          <w:szCs w:val="26"/>
        </w:rPr>
        <w:t>Топливообеспечение</w:t>
      </w:r>
      <w:proofErr w:type="spellEnd"/>
      <w:r w:rsidRPr="00E61E7E">
        <w:rPr>
          <w:rFonts w:ascii="Times New Roman" w:hAnsi="Times New Roman" w:cs="Times New Roman"/>
          <w:sz w:val="26"/>
          <w:szCs w:val="26"/>
        </w:rPr>
        <w:t xml:space="preserve">", директор </w:t>
      </w:r>
      <w:r>
        <w:rPr>
          <w:rFonts w:ascii="Times New Roman" w:hAnsi="Times New Roman" w:cs="Times New Roman"/>
          <w:sz w:val="26"/>
          <w:szCs w:val="26"/>
        </w:rPr>
        <w:t>–</w:t>
      </w:r>
      <w:r w:rsidRPr="00E61E7E">
        <w:rPr>
          <w:rFonts w:ascii="Times New Roman" w:hAnsi="Times New Roman" w:cs="Times New Roman"/>
          <w:sz w:val="26"/>
          <w:szCs w:val="26"/>
        </w:rPr>
        <w:t xml:space="preserve"> </w:t>
      </w:r>
      <w:r>
        <w:rPr>
          <w:rFonts w:ascii="Times New Roman" w:hAnsi="Times New Roman" w:cs="Times New Roman"/>
          <w:sz w:val="26"/>
          <w:szCs w:val="26"/>
        </w:rPr>
        <w:t>Резаков А.А.</w:t>
      </w:r>
    </w:p>
    <w:p w:rsidR="006131DC" w:rsidRPr="00632B32" w:rsidRDefault="00103F8B" w:rsidP="006131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Pr="00632B32">
        <w:rPr>
          <w:rFonts w:ascii="Times New Roman" w:hAnsi="Times New Roman" w:cs="Times New Roman"/>
          <w:sz w:val="26"/>
          <w:szCs w:val="26"/>
        </w:rPr>
        <w:t xml:space="preserve">. </w:t>
      </w:r>
      <w:r w:rsidRPr="006131DC">
        <w:rPr>
          <w:rFonts w:ascii="Times New Roman" w:hAnsi="Times New Roman" w:cs="Times New Roman"/>
          <w:sz w:val="26"/>
          <w:szCs w:val="26"/>
        </w:rPr>
        <w:t xml:space="preserve">Утвердить </w:t>
      </w:r>
      <w:r w:rsidR="006131DC" w:rsidRPr="006131DC">
        <w:rPr>
          <w:rFonts w:ascii="Times New Roman" w:hAnsi="Times New Roman" w:cs="Times New Roman"/>
          <w:sz w:val="26"/>
          <w:szCs w:val="26"/>
        </w:rPr>
        <w:t xml:space="preserve">  </w:t>
      </w:r>
      <w:r w:rsidR="006131DC">
        <w:rPr>
          <w:rFonts w:ascii="Times New Roman" w:hAnsi="Times New Roman" w:cs="Times New Roman"/>
          <w:sz w:val="26"/>
          <w:szCs w:val="26"/>
        </w:rPr>
        <w:t xml:space="preserve">договор </w:t>
      </w:r>
      <w:r w:rsidR="006131DC" w:rsidRPr="006131DC">
        <w:rPr>
          <w:rFonts w:ascii="Times New Roman" w:hAnsi="Times New Roman" w:cs="Times New Roman"/>
          <w:sz w:val="26"/>
          <w:szCs w:val="26"/>
        </w:rPr>
        <w:t>о предоставлении торгового места для осуществления торговой деятельности на ярмарке МР «Куйбышевский район»</w:t>
      </w:r>
      <w:r w:rsidR="006131DC">
        <w:rPr>
          <w:rFonts w:ascii="Times New Roman" w:hAnsi="Times New Roman" w:cs="Times New Roman"/>
          <w:sz w:val="26"/>
          <w:szCs w:val="26"/>
        </w:rPr>
        <w:t xml:space="preserve">, </w:t>
      </w:r>
      <w:r w:rsidR="006131DC" w:rsidRPr="00632B32">
        <w:rPr>
          <w:rFonts w:ascii="Times New Roman" w:hAnsi="Times New Roman" w:cs="Times New Roman"/>
          <w:sz w:val="26"/>
          <w:szCs w:val="26"/>
        </w:rPr>
        <w:t xml:space="preserve">режим </w:t>
      </w:r>
      <w:proofErr w:type="gramStart"/>
      <w:r w:rsidR="006131DC" w:rsidRPr="00632B32">
        <w:rPr>
          <w:rFonts w:ascii="Times New Roman" w:hAnsi="Times New Roman" w:cs="Times New Roman"/>
          <w:sz w:val="26"/>
          <w:szCs w:val="26"/>
        </w:rPr>
        <w:t xml:space="preserve">работы </w:t>
      </w:r>
      <w:r w:rsidR="006131DC">
        <w:rPr>
          <w:rFonts w:ascii="Times New Roman" w:hAnsi="Times New Roman" w:cs="Times New Roman"/>
          <w:sz w:val="26"/>
          <w:szCs w:val="26"/>
        </w:rPr>
        <w:t xml:space="preserve"> </w:t>
      </w:r>
      <w:r w:rsidR="006131DC" w:rsidRPr="00632B32">
        <w:rPr>
          <w:rFonts w:ascii="Times New Roman" w:hAnsi="Times New Roman" w:cs="Times New Roman"/>
          <w:sz w:val="26"/>
          <w:szCs w:val="26"/>
        </w:rPr>
        <w:t>ярмарк</w:t>
      </w:r>
      <w:r w:rsidR="000D013F">
        <w:rPr>
          <w:rFonts w:ascii="Times New Roman" w:hAnsi="Times New Roman" w:cs="Times New Roman"/>
          <w:sz w:val="26"/>
          <w:szCs w:val="26"/>
        </w:rPr>
        <w:t>и</w:t>
      </w:r>
      <w:proofErr w:type="gramEnd"/>
      <w:r w:rsidR="006131DC" w:rsidRPr="00632B32">
        <w:rPr>
          <w:rFonts w:ascii="Times New Roman" w:hAnsi="Times New Roman" w:cs="Times New Roman"/>
          <w:sz w:val="26"/>
          <w:szCs w:val="26"/>
        </w:rPr>
        <w:t>, размер платы за предоставление торгового места на территории ярмарки (приложения №3, №4</w:t>
      </w:r>
      <w:r w:rsidR="00B074E9">
        <w:rPr>
          <w:rFonts w:ascii="Times New Roman" w:hAnsi="Times New Roman" w:cs="Times New Roman"/>
          <w:sz w:val="26"/>
          <w:szCs w:val="26"/>
        </w:rPr>
        <w:t xml:space="preserve">, </w:t>
      </w:r>
      <w:r w:rsidR="006131DC">
        <w:rPr>
          <w:rFonts w:ascii="Times New Roman" w:hAnsi="Times New Roman" w:cs="Times New Roman"/>
          <w:sz w:val="26"/>
          <w:szCs w:val="26"/>
        </w:rPr>
        <w:t xml:space="preserve"> №5</w:t>
      </w:r>
      <w:r w:rsidR="00B074E9">
        <w:rPr>
          <w:rFonts w:ascii="Times New Roman" w:hAnsi="Times New Roman" w:cs="Times New Roman"/>
          <w:sz w:val="26"/>
          <w:szCs w:val="26"/>
        </w:rPr>
        <w:t>)</w:t>
      </w:r>
      <w:r w:rsidR="006131DC" w:rsidRPr="00632B32">
        <w:rPr>
          <w:rFonts w:ascii="Times New Roman" w:hAnsi="Times New Roman" w:cs="Times New Roman"/>
          <w:sz w:val="26"/>
          <w:szCs w:val="26"/>
        </w:rPr>
        <w:t>.</w:t>
      </w:r>
    </w:p>
    <w:p w:rsidR="001E7972" w:rsidRPr="001C2C52" w:rsidRDefault="00786953" w:rsidP="00E61E7E">
      <w:pPr>
        <w:pStyle w:val="2"/>
        <w:rPr>
          <w:szCs w:val="26"/>
        </w:rPr>
      </w:pPr>
      <w:r>
        <w:t xml:space="preserve">      5. </w:t>
      </w:r>
      <w:r w:rsidR="001E7972" w:rsidRPr="00531594">
        <w:rPr>
          <w:szCs w:val="26"/>
        </w:rPr>
        <w:t>Рекомендовать МОМВД России «</w:t>
      </w:r>
      <w:r w:rsidR="00632B32" w:rsidRPr="00531594">
        <w:rPr>
          <w:szCs w:val="26"/>
        </w:rPr>
        <w:t>Кировский</w:t>
      </w:r>
      <w:r w:rsidR="001E7972" w:rsidRPr="00531594">
        <w:rPr>
          <w:szCs w:val="26"/>
        </w:rPr>
        <w:t xml:space="preserve">», ТО </w:t>
      </w:r>
      <w:proofErr w:type="gramStart"/>
      <w:r w:rsidR="001E7972" w:rsidRPr="00531594">
        <w:rPr>
          <w:szCs w:val="26"/>
        </w:rPr>
        <w:t xml:space="preserve">Управления  </w:t>
      </w:r>
      <w:proofErr w:type="spellStart"/>
      <w:r w:rsidR="001E7972" w:rsidRPr="00531594">
        <w:rPr>
          <w:szCs w:val="26"/>
        </w:rPr>
        <w:t>Роспотребнадзора</w:t>
      </w:r>
      <w:proofErr w:type="spellEnd"/>
      <w:proofErr w:type="gramEnd"/>
      <w:r w:rsidR="001E7972" w:rsidRPr="00531594">
        <w:rPr>
          <w:szCs w:val="26"/>
        </w:rPr>
        <w:t xml:space="preserve"> по Калужской области в </w:t>
      </w:r>
      <w:r w:rsidR="00632B32" w:rsidRPr="00531594">
        <w:rPr>
          <w:szCs w:val="26"/>
        </w:rPr>
        <w:t xml:space="preserve">Кировском, Куйбышевском, </w:t>
      </w:r>
      <w:r w:rsidR="00632B32" w:rsidRPr="00531594">
        <w:rPr>
          <w:szCs w:val="26"/>
        </w:rPr>
        <w:lastRenderedPageBreak/>
        <w:t>Барятинском, Мосальском, Спас-Деменском районах</w:t>
      </w:r>
      <w:r w:rsidR="001E7972" w:rsidRPr="00531594">
        <w:rPr>
          <w:szCs w:val="26"/>
        </w:rPr>
        <w:t xml:space="preserve">,  ГБУ  КО </w:t>
      </w:r>
      <w:r w:rsidR="00632B32" w:rsidRPr="00531594">
        <w:rPr>
          <w:szCs w:val="26"/>
        </w:rPr>
        <w:t>"Кировская межрайонная станция по</w:t>
      </w:r>
      <w:r w:rsidR="00531594" w:rsidRPr="00531594">
        <w:rPr>
          <w:szCs w:val="26"/>
        </w:rPr>
        <w:t xml:space="preserve"> борьбе с болезнями животных</w:t>
      </w:r>
      <w:r w:rsidR="00632B32" w:rsidRPr="00531594">
        <w:rPr>
          <w:szCs w:val="26"/>
        </w:rPr>
        <w:t>"</w:t>
      </w:r>
      <w:r w:rsidR="001E7972" w:rsidRPr="00531594">
        <w:rPr>
          <w:szCs w:val="26"/>
        </w:rPr>
        <w:t>»:</w:t>
      </w:r>
    </w:p>
    <w:p w:rsidR="001E7972" w:rsidRDefault="00632B32" w:rsidP="00632B32">
      <w:pPr>
        <w:pStyle w:val="2"/>
      </w:pPr>
      <w:r>
        <w:t xml:space="preserve">       </w:t>
      </w:r>
      <w:r w:rsidR="001E7972">
        <w:t xml:space="preserve">- оказывать содействие </w:t>
      </w:r>
      <w:r>
        <w:t>МП «</w:t>
      </w:r>
      <w:proofErr w:type="spellStart"/>
      <w:proofErr w:type="gramStart"/>
      <w:r>
        <w:t>Топливообеспечение</w:t>
      </w:r>
      <w:proofErr w:type="spellEnd"/>
      <w:r>
        <w:t xml:space="preserve">» </w:t>
      </w:r>
      <w:r w:rsidR="001E7972">
        <w:t xml:space="preserve"> при</w:t>
      </w:r>
      <w:proofErr w:type="gramEnd"/>
      <w:r w:rsidR="001E7972">
        <w:t xml:space="preserve"> подготовке и проведении ярмарок;</w:t>
      </w:r>
    </w:p>
    <w:p w:rsidR="001E7972" w:rsidRDefault="001E7972" w:rsidP="00632B32">
      <w:pPr>
        <w:pStyle w:val="2"/>
        <w:ind w:firstLine="360"/>
      </w:pPr>
      <w:r>
        <w:t>-обеспечить оперативное реагирование на возможные чрезвычайные ситуации при организации и проведении ярмарок;</w:t>
      </w:r>
    </w:p>
    <w:p w:rsidR="001E7972" w:rsidRDefault="001E7972" w:rsidP="001E7972">
      <w:pPr>
        <w:pStyle w:val="2"/>
        <w:ind w:left="360"/>
      </w:pPr>
      <w:r>
        <w:t xml:space="preserve">-обеспечить </w:t>
      </w:r>
      <w:proofErr w:type="gramStart"/>
      <w:r>
        <w:t>охрану  общественного</w:t>
      </w:r>
      <w:proofErr w:type="gramEnd"/>
      <w:r>
        <w:t xml:space="preserve"> порядка в местах проведения ярмарок.</w:t>
      </w:r>
    </w:p>
    <w:p w:rsidR="001E7972" w:rsidRDefault="00632B32" w:rsidP="001E7972">
      <w:pPr>
        <w:pStyle w:val="2"/>
      </w:pPr>
      <w:r>
        <w:t xml:space="preserve">     </w:t>
      </w:r>
      <w:r w:rsidR="00531594">
        <w:t>6</w:t>
      </w:r>
      <w:r w:rsidR="001E7972">
        <w:t>.</w:t>
      </w:r>
      <w:r w:rsidR="00386235">
        <w:t xml:space="preserve"> </w:t>
      </w:r>
      <w:r w:rsidR="001E7972">
        <w:t>Настоящее постановление подлежит официальном</w:t>
      </w:r>
      <w:r w:rsidR="00A84BED">
        <w:t xml:space="preserve">у опубликованию </w:t>
      </w:r>
      <w:proofErr w:type="gramStart"/>
      <w:r w:rsidR="00531594">
        <w:t>и  вступает</w:t>
      </w:r>
      <w:proofErr w:type="gramEnd"/>
      <w:r w:rsidR="00531594">
        <w:t xml:space="preserve">   в силу с 01 июня 2021 года.</w:t>
      </w:r>
    </w:p>
    <w:p w:rsidR="00531594" w:rsidRDefault="001E7972" w:rsidP="00531594">
      <w:pPr>
        <w:pStyle w:val="2"/>
      </w:pPr>
      <w:r>
        <w:t xml:space="preserve">      </w:t>
      </w:r>
      <w:r w:rsidR="00531594">
        <w:t>7</w:t>
      </w:r>
      <w:r>
        <w:t xml:space="preserve">.   </w:t>
      </w:r>
      <w:r w:rsidR="00531594">
        <w:t>Контроль за организацией и проведением ярмар</w:t>
      </w:r>
      <w:r w:rsidR="000D013F">
        <w:t xml:space="preserve">ок </w:t>
      </w:r>
      <w:r w:rsidR="00531594">
        <w:t>возложить на заместителя Главы администрации</w:t>
      </w:r>
      <w:r w:rsidR="000D013F">
        <w:t xml:space="preserve"> </w:t>
      </w:r>
      <w:r w:rsidR="00531594">
        <w:t xml:space="preserve">- начальника отдела экономики и имущественных </w:t>
      </w:r>
      <w:proofErr w:type="gramStart"/>
      <w:r w:rsidR="00531594">
        <w:t>отношений  Воронина</w:t>
      </w:r>
      <w:proofErr w:type="gramEnd"/>
      <w:r w:rsidR="00531594">
        <w:t xml:space="preserve"> С.А.</w:t>
      </w:r>
    </w:p>
    <w:p w:rsidR="001E7972" w:rsidRPr="00E63C4B" w:rsidRDefault="00531594" w:rsidP="001E7972">
      <w:pPr>
        <w:pStyle w:val="2"/>
        <w:rPr>
          <w:szCs w:val="26"/>
        </w:rPr>
      </w:pPr>
      <w:r>
        <w:rPr>
          <w:szCs w:val="26"/>
        </w:rPr>
        <w:t xml:space="preserve">      8. Постановление </w:t>
      </w:r>
      <w:r w:rsidR="00A84BED">
        <w:rPr>
          <w:szCs w:val="26"/>
        </w:rPr>
        <w:t xml:space="preserve">от 16.07.2010 </w:t>
      </w:r>
      <w:proofErr w:type="gramStart"/>
      <w:r w:rsidR="00A84BED">
        <w:rPr>
          <w:szCs w:val="26"/>
        </w:rPr>
        <w:t xml:space="preserve">года  </w:t>
      </w:r>
      <w:r>
        <w:rPr>
          <w:szCs w:val="26"/>
        </w:rPr>
        <w:t>№</w:t>
      </w:r>
      <w:proofErr w:type="gramEnd"/>
      <w:r>
        <w:rPr>
          <w:szCs w:val="26"/>
        </w:rPr>
        <w:t xml:space="preserve"> 272 </w:t>
      </w:r>
      <w:r w:rsidR="00A84BED">
        <w:rPr>
          <w:szCs w:val="26"/>
        </w:rPr>
        <w:t>«Об организации еженедельной ярмарки»</w:t>
      </w:r>
      <w:r>
        <w:rPr>
          <w:szCs w:val="26"/>
        </w:rPr>
        <w:t xml:space="preserve"> считать утратившим силу с момента вступление в действие настоящего постановления.</w:t>
      </w:r>
    </w:p>
    <w:p w:rsidR="00EE0B13" w:rsidRDefault="00EE0B13" w:rsidP="00EE0B13">
      <w:pPr>
        <w:pStyle w:val="ConsPlusNormal"/>
        <w:ind w:firstLine="540"/>
        <w:jc w:val="both"/>
      </w:pPr>
    </w:p>
    <w:p w:rsidR="00EE0B13" w:rsidRDefault="00EE0B13" w:rsidP="00EE0B13">
      <w:pPr>
        <w:spacing w:after="0"/>
        <w:jc w:val="both"/>
        <w:rPr>
          <w:rFonts w:ascii="Times New Roman" w:hAnsi="Times New Roman" w:cs="Times New Roman"/>
          <w:sz w:val="24"/>
          <w:szCs w:val="24"/>
        </w:rPr>
      </w:pPr>
    </w:p>
    <w:p w:rsidR="00A84BED" w:rsidRDefault="00A84BED" w:rsidP="00EE0B13">
      <w:pPr>
        <w:spacing w:after="0"/>
        <w:jc w:val="both"/>
        <w:rPr>
          <w:rFonts w:ascii="Times New Roman" w:hAnsi="Times New Roman" w:cs="Times New Roman"/>
          <w:sz w:val="24"/>
          <w:szCs w:val="24"/>
        </w:rPr>
      </w:pPr>
    </w:p>
    <w:p w:rsidR="00386235" w:rsidRDefault="00386235" w:rsidP="00EE0B13">
      <w:pPr>
        <w:spacing w:after="0"/>
        <w:jc w:val="both"/>
        <w:rPr>
          <w:rFonts w:ascii="Times New Roman" w:hAnsi="Times New Roman" w:cs="Times New Roman"/>
          <w:sz w:val="24"/>
          <w:szCs w:val="24"/>
        </w:rPr>
      </w:pPr>
    </w:p>
    <w:p w:rsidR="00386235" w:rsidRDefault="00386235" w:rsidP="00EE0B13">
      <w:pPr>
        <w:spacing w:after="0"/>
        <w:jc w:val="both"/>
        <w:rPr>
          <w:rFonts w:ascii="Times New Roman" w:hAnsi="Times New Roman" w:cs="Times New Roman"/>
          <w:sz w:val="24"/>
          <w:szCs w:val="24"/>
        </w:rPr>
      </w:pPr>
    </w:p>
    <w:p w:rsidR="00386235" w:rsidRDefault="00386235" w:rsidP="00EE0B13">
      <w:pPr>
        <w:spacing w:after="0"/>
        <w:jc w:val="both"/>
        <w:rPr>
          <w:rFonts w:ascii="Times New Roman" w:hAnsi="Times New Roman" w:cs="Times New Roman"/>
          <w:sz w:val="24"/>
          <w:szCs w:val="24"/>
        </w:rPr>
      </w:pPr>
    </w:p>
    <w:p w:rsidR="00A84BED" w:rsidRPr="00A84BED" w:rsidRDefault="00A84BED" w:rsidP="00EE0B13">
      <w:pPr>
        <w:spacing w:after="0"/>
        <w:jc w:val="both"/>
        <w:rPr>
          <w:rFonts w:ascii="Times New Roman" w:hAnsi="Times New Roman" w:cs="Times New Roman"/>
          <w:sz w:val="26"/>
          <w:szCs w:val="26"/>
        </w:rPr>
      </w:pPr>
    </w:p>
    <w:p w:rsidR="00EE0B13" w:rsidRPr="00A84BED" w:rsidRDefault="00EE0B13" w:rsidP="00EE0B13">
      <w:pPr>
        <w:spacing w:after="0"/>
        <w:rPr>
          <w:rFonts w:ascii="Times New Roman" w:hAnsi="Times New Roman" w:cs="Times New Roman"/>
          <w:b/>
          <w:sz w:val="26"/>
          <w:szCs w:val="26"/>
        </w:rPr>
      </w:pPr>
      <w:r w:rsidRPr="00A84BED">
        <w:rPr>
          <w:rFonts w:ascii="Times New Roman" w:hAnsi="Times New Roman" w:cs="Times New Roman"/>
          <w:b/>
          <w:sz w:val="26"/>
          <w:szCs w:val="26"/>
        </w:rPr>
        <w:t xml:space="preserve">Глава администрации            </w:t>
      </w:r>
    </w:p>
    <w:p w:rsidR="00EE0B13" w:rsidRPr="00A84BED" w:rsidRDefault="00EE0B13" w:rsidP="00EE0B13">
      <w:pPr>
        <w:spacing w:after="0"/>
        <w:rPr>
          <w:rFonts w:ascii="Times New Roman" w:hAnsi="Times New Roman" w:cs="Times New Roman"/>
          <w:b/>
          <w:sz w:val="26"/>
          <w:szCs w:val="26"/>
        </w:rPr>
      </w:pPr>
      <w:r w:rsidRPr="00A84BED">
        <w:rPr>
          <w:rFonts w:ascii="Times New Roman" w:hAnsi="Times New Roman" w:cs="Times New Roman"/>
          <w:b/>
          <w:sz w:val="26"/>
          <w:szCs w:val="26"/>
        </w:rPr>
        <w:t xml:space="preserve">муниципального района                                                                             </w:t>
      </w:r>
    </w:p>
    <w:p w:rsidR="00EE0B13" w:rsidRPr="00A84BED" w:rsidRDefault="00EE0B13" w:rsidP="00EE0B13">
      <w:pPr>
        <w:spacing w:after="0"/>
        <w:rPr>
          <w:rFonts w:ascii="Times New Roman" w:hAnsi="Times New Roman" w:cs="Times New Roman"/>
          <w:b/>
          <w:sz w:val="26"/>
          <w:szCs w:val="26"/>
        </w:rPr>
      </w:pPr>
      <w:r w:rsidRPr="00A84BED">
        <w:rPr>
          <w:rFonts w:ascii="Times New Roman" w:hAnsi="Times New Roman" w:cs="Times New Roman"/>
          <w:b/>
          <w:sz w:val="26"/>
          <w:szCs w:val="26"/>
        </w:rPr>
        <w:t xml:space="preserve">«Куйбышевский </w:t>
      </w:r>
      <w:proofErr w:type="gramStart"/>
      <w:r w:rsidRPr="00A84BED">
        <w:rPr>
          <w:rFonts w:ascii="Times New Roman" w:hAnsi="Times New Roman" w:cs="Times New Roman"/>
          <w:b/>
          <w:sz w:val="26"/>
          <w:szCs w:val="26"/>
        </w:rPr>
        <w:t xml:space="preserve">район»   </w:t>
      </w:r>
      <w:proofErr w:type="gramEnd"/>
      <w:r w:rsidRPr="00A84BED">
        <w:rPr>
          <w:rFonts w:ascii="Times New Roman" w:hAnsi="Times New Roman" w:cs="Times New Roman"/>
          <w:b/>
          <w:sz w:val="26"/>
          <w:szCs w:val="26"/>
        </w:rPr>
        <w:t xml:space="preserve">                                   </w:t>
      </w:r>
      <w:r w:rsidR="00A84BED">
        <w:rPr>
          <w:rFonts w:ascii="Times New Roman" w:hAnsi="Times New Roman" w:cs="Times New Roman"/>
          <w:b/>
          <w:sz w:val="26"/>
          <w:szCs w:val="26"/>
        </w:rPr>
        <w:t xml:space="preserve">          </w:t>
      </w:r>
      <w:r w:rsidRPr="00A84BED">
        <w:rPr>
          <w:rFonts w:ascii="Times New Roman" w:hAnsi="Times New Roman" w:cs="Times New Roman"/>
          <w:b/>
          <w:sz w:val="26"/>
          <w:szCs w:val="26"/>
        </w:rPr>
        <w:t xml:space="preserve">               </w:t>
      </w:r>
      <w:proofErr w:type="spellStart"/>
      <w:r w:rsidR="00A84BED" w:rsidRPr="00A84BED">
        <w:rPr>
          <w:rFonts w:ascii="Times New Roman" w:hAnsi="Times New Roman" w:cs="Times New Roman"/>
          <w:b/>
          <w:sz w:val="26"/>
          <w:szCs w:val="26"/>
        </w:rPr>
        <w:t>С.Н.Макридов</w:t>
      </w:r>
      <w:proofErr w:type="spellEnd"/>
    </w:p>
    <w:p w:rsidR="00EE0B13" w:rsidRPr="00A84BED" w:rsidRDefault="00EE0B13" w:rsidP="00EE0B13">
      <w:pPr>
        <w:spacing w:after="0"/>
        <w:rPr>
          <w:b/>
          <w:sz w:val="26"/>
          <w:szCs w:val="26"/>
        </w:rPr>
      </w:pPr>
    </w:p>
    <w:p w:rsidR="00751995" w:rsidRDefault="00751995">
      <w:pPr>
        <w:pStyle w:val="ConsPlusTitlePage"/>
      </w:pPr>
      <w:r>
        <w:br/>
      </w:r>
    </w:p>
    <w:p w:rsidR="00751995" w:rsidRDefault="00751995">
      <w:pPr>
        <w:pStyle w:val="ConsPlusNormal"/>
      </w:pPr>
    </w:p>
    <w:p w:rsidR="00751995" w:rsidRDefault="00751995">
      <w:pPr>
        <w:pStyle w:val="ConsPlusNormal"/>
      </w:pPr>
    </w:p>
    <w:p w:rsidR="00751995" w:rsidRDefault="00751995">
      <w:pPr>
        <w:pStyle w:val="ConsPlusNormal"/>
      </w:pPr>
    </w:p>
    <w:p w:rsidR="00751995" w:rsidRDefault="00751995">
      <w:pPr>
        <w:pStyle w:val="ConsPlusNormal"/>
      </w:pPr>
    </w:p>
    <w:p w:rsidR="000D013F" w:rsidRDefault="003563E4" w:rsidP="003563E4">
      <w:pPr>
        <w:adjustRightInd w:val="0"/>
      </w:pPr>
      <w:r>
        <w:t xml:space="preserve">                                                                                                                       </w:t>
      </w:r>
    </w:p>
    <w:p w:rsidR="000D013F" w:rsidRDefault="000D013F" w:rsidP="003563E4">
      <w:pPr>
        <w:adjustRightInd w:val="0"/>
      </w:pPr>
    </w:p>
    <w:p w:rsidR="000D013F" w:rsidRDefault="000D013F" w:rsidP="003563E4">
      <w:pPr>
        <w:adjustRightInd w:val="0"/>
      </w:pPr>
    </w:p>
    <w:p w:rsidR="000D013F" w:rsidRDefault="000D013F" w:rsidP="003563E4">
      <w:pPr>
        <w:adjustRightInd w:val="0"/>
      </w:pPr>
    </w:p>
    <w:p w:rsidR="000D013F" w:rsidRDefault="000D013F" w:rsidP="003563E4">
      <w:pPr>
        <w:adjustRightInd w:val="0"/>
      </w:pPr>
    </w:p>
    <w:p w:rsidR="000D013F" w:rsidRDefault="000D013F" w:rsidP="003563E4">
      <w:pPr>
        <w:adjustRightInd w:val="0"/>
      </w:pPr>
    </w:p>
    <w:p w:rsidR="000D013F" w:rsidRDefault="000D013F" w:rsidP="003563E4">
      <w:pPr>
        <w:adjustRightInd w:val="0"/>
      </w:pPr>
    </w:p>
    <w:p w:rsidR="000D013F" w:rsidRDefault="000D013F" w:rsidP="003563E4">
      <w:pPr>
        <w:adjustRightInd w:val="0"/>
      </w:pPr>
    </w:p>
    <w:p w:rsidR="000D013F" w:rsidRDefault="000D013F" w:rsidP="003563E4">
      <w:pPr>
        <w:adjustRightInd w:val="0"/>
      </w:pPr>
    </w:p>
    <w:p w:rsidR="00001BEA" w:rsidRDefault="00001BEA" w:rsidP="003563E4">
      <w:pPr>
        <w:adjustRightInd w:val="0"/>
      </w:pPr>
    </w:p>
    <w:p w:rsidR="00386235" w:rsidRDefault="00386235" w:rsidP="003563E4">
      <w:pPr>
        <w:adjustRightInd w:val="0"/>
      </w:pPr>
    </w:p>
    <w:p w:rsidR="003563E4" w:rsidRPr="000D013F" w:rsidRDefault="00531594" w:rsidP="000D013F">
      <w:pPr>
        <w:adjustRightInd w:val="0"/>
        <w:spacing w:after="0" w:line="240" w:lineRule="auto"/>
        <w:rPr>
          <w:rFonts w:ascii="Times New Roman" w:hAnsi="Times New Roman" w:cs="Times New Roman"/>
          <w:sz w:val="20"/>
          <w:szCs w:val="20"/>
        </w:rPr>
      </w:pPr>
      <w:r w:rsidRPr="000D013F">
        <w:rPr>
          <w:rFonts w:ascii="Times New Roman" w:hAnsi="Times New Roman" w:cs="Times New Roman"/>
          <w:sz w:val="20"/>
          <w:szCs w:val="20"/>
        </w:rPr>
        <w:lastRenderedPageBreak/>
        <w:t xml:space="preserve">                                                                                                                                       </w:t>
      </w:r>
      <w:r w:rsidR="000D013F">
        <w:rPr>
          <w:rFonts w:ascii="Times New Roman" w:hAnsi="Times New Roman" w:cs="Times New Roman"/>
          <w:sz w:val="20"/>
          <w:szCs w:val="20"/>
        </w:rPr>
        <w:t xml:space="preserve">            </w:t>
      </w:r>
      <w:r w:rsidRPr="000D013F">
        <w:rPr>
          <w:rFonts w:ascii="Times New Roman" w:hAnsi="Times New Roman" w:cs="Times New Roman"/>
          <w:sz w:val="20"/>
          <w:szCs w:val="20"/>
        </w:rPr>
        <w:t xml:space="preserve"> </w:t>
      </w:r>
      <w:r w:rsidR="003563E4" w:rsidRPr="000D013F">
        <w:rPr>
          <w:rFonts w:ascii="Times New Roman" w:hAnsi="Times New Roman" w:cs="Times New Roman"/>
          <w:sz w:val="20"/>
          <w:szCs w:val="20"/>
        </w:rPr>
        <w:t>Приложение № 1</w:t>
      </w:r>
    </w:p>
    <w:p w:rsidR="003563E4" w:rsidRPr="000D013F" w:rsidRDefault="003563E4" w:rsidP="000D013F">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к постановлению администрации</w:t>
      </w:r>
    </w:p>
    <w:p w:rsidR="003563E4" w:rsidRPr="000D013F" w:rsidRDefault="003563E4" w:rsidP="000D013F">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М</w:t>
      </w:r>
      <w:r w:rsidR="00001BEA" w:rsidRPr="000D013F">
        <w:rPr>
          <w:rFonts w:ascii="Times New Roman" w:hAnsi="Times New Roman" w:cs="Times New Roman"/>
          <w:sz w:val="20"/>
          <w:szCs w:val="20"/>
        </w:rPr>
        <w:t>Р</w:t>
      </w:r>
      <w:r w:rsidRPr="000D013F">
        <w:rPr>
          <w:rFonts w:ascii="Times New Roman" w:hAnsi="Times New Roman" w:cs="Times New Roman"/>
          <w:sz w:val="20"/>
          <w:szCs w:val="20"/>
        </w:rPr>
        <w:t xml:space="preserve"> «</w:t>
      </w:r>
      <w:r w:rsidR="00001BEA" w:rsidRPr="000D013F">
        <w:rPr>
          <w:rFonts w:ascii="Times New Roman" w:hAnsi="Times New Roman" w:cs="Times New Roman"/>
          <w:sz w:val="20"/>
          <w:szCs w:val="20"/>
        </w:rPr>
        <w:t>Куйбышевский район»</w:t>
      </w:r>
      <w:r w:rsidRPr="000D013F">
        <w:rPr>
          <w:rFonts w:ascii="Times New Roman" w:hAnsi="Times New Roman" w:cs="Times New Roman"/>
          <w:sz w:val="20"/>
          <w:szCs w:val="20"/>
        </w:rPr>
        <w:t xml:space="preserve">»                                                                                         </w:t>
      </w:r>
    </w:p>
    <w:p w:rsidR="003563E4" w:rsidRPr="00571CFD" w:rsidRDefault="003563E4" w:rsidP="000D013F">
      <w:pPr>
        <w:adjustRightInd w:val="0"/>
        <w:spacing w:after="0" w:line="240" w:lineRule="auto"/>
        <w:ind w:firstLine="720"/>
        <w:jc w:val="right"/>
      </w:pPr>
      <w:r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w:t>
      </w:r>
      <w:r w:rsidRPr="000D013F">
        <w:rPr>
          <w:rFonts w:ascii="Times New Roman" w:hAnsi="Times New Roman" w:cs="Times New Roman"/>
          <w:sz w:val="20"/>
          <w:szCs w:val="20"/>
        </w:rPr>
        <w:t xml:space="preserve">от </w:t>
      </w:r>
      <w:r w:rsidR="00A84BED">
        <w:rPr>
          <w:rFonts w:ascii="Times New Roman" w:hAnsi="Times New Roman" w:cs="Times New Roman"/>
          <w:sz w:val="20"/>
          <w:szCs w:val="20"/>
        </w:rPr>
        <w:t>25.05.2021г.</w:t>
      </w:r>
      <w:r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169</w:t>
      </w:r>
    </w:p>
    <w:p w:rsidR="003563E4" w:rsidRDefault="003563E4" w:rsidP="00001BEA">
      <w:pPr>
        <w:spacing w:after="0"/>
        <w:jc w:val="right"/>
        <w:rPr>
          <w:b/>
          <w:bCs/>
          <w:sz w:val="26"/>
          <w:szCs w:val="26"/>
        </w:rPr>
      </w:pPr>
    </w:p>
    <w:p w:rsidR="003563E4" w:rsidRPr="00001BEA" w:rsidRDefault="003563E4" w:rsidP="00001BEA">
      <w:pPr>
        <w:spacing w:after="0" w:line="240" w:lineRule="auto"/>
        <w:jc w:val="both"/>
        <w:rPr>
          <w:rFonts w:ascii="Times New Roman" w:hAnsi="Times New Roman" w:cs="Times New Roman"/>
          <w:b/>
          <w:bCs/>
          <w:sz w:val="26"/>
          <w:szCs w:val="26"/>
        </w:rPr>
      </w:pPr>
    </w:p>
    <w:p w:rsidR="00001BEA" w:rsidRDefault="003563E4" w:rsidP="00001BEA">
      <w:pPr>
        <w:spacing w:after="0" w:line="240" w:lineRule="auto"/>
        <w:jc w:val="center"/>
        <w:rPr>
          <w:rFonts w:ascii="Times New Roman" w:hAnsi="Times New Roman" w:cs="Times New Roman"/>
          <w:b/>
          <w:bCs/>
          <w:sz w:val="26"/>
          <w:szCs w:val="26"/>
        </w:rPr>
      </w:pPr>
      <w:r w:rsidRPr="00001BEA">
        <w:rPr>
          <w:rFonts w:ascii="Times New Roman" w:hAnsi="Times New Roman" w:cs="Times New Roman"/>
          <w:b/>
          <w:bCs/>
          <w:sz w:val="26"/>
          <w:szCs w:val="26"/>
        </w:rPr>
        <w:t xml:space="preserve">План </w:t>
      </w:r>
    </w:p>
    <w:p w:rsidR="00001BEA" w:rsidRDefault="003563E4" w:rsidP="00001BEA">
      <w:pPr>
        <w:spacing w:after="0" w:line="240" w:lineRule="auto"/>
        <w:jc w:val="center"/>
        <w:rPr>
          <w:rFonts w:ascii="Times New Roman" w:hAnsi="Times New Roman" w:cs="Times New Roman"/>
          <w:b/>
          <w:bCs/>
          <w:sz w:val="26"/>
          <w:szCs w:val="26"/>
        </w:rPr>
      </w:pPr>
      <w:r w:rsidRPr="00001BEA">
        <w:rPr>
          <w:rFonts w:ascii="Times New Roman" w:hAnsi="Times New Roman" w:cs="Times New Roman"/>
          <w:b/>
          <w:bCs/>
          <w:sz w:val="26"/>
          <w:szCs w:val="26"/>
        </w:rPr>
        <w:t xml:space="preserve">мероприятий </w:t>
      </w:r>
      <w:proofErr w:type="gramStart"/>
      <w:r w:rsidR="00001BEA" w:rsidRPr="00001BEA">
        <w:rPr>
          <w:rFonts w:ascii="Times New Roman" w:hAnsi="Times New Roman" w:cs="Times New Roman"/>
          <w:b/>
          <w:bCs/>
          <w:sz w:val="26"/>
          <w:szCs w:val="26"/>
        </w:rPr>
        <w:t>по  организации</w:t>
      </w:r>
      <w:proofErr w:type="gramEnd"/>
      <w:r w:rsidR="00001BEA" w:rsidRPr="00001BEA">
        <w:rPr>
          <w:rFonts w:ascii="Times New Roman" w:hAnsi="Times New Roman" w:cs="Times New Roman"/>
          <w:b/>
          <w:bCs/>
          <w:sz w:val="26"/>
          <w:szCs w:val="26"/>
        </w:rPr>
        <w:t xml:space="preserve">  ярмар</w:t>
      </w:r>
      <w:r w:rsidR="00386235">
        <w:rPr>
          <w:rFonts w:ascii="Times New Roman" w:hAnsi="Times New Roman" w:cs="Times New Roman"/>
          <w:b/>
          <w:bCs/>
          <w:sz w:val="26"/>
          <w:szCs w:val="26"/>
        </w:rPr>
        <w:t>о</w:t>
      </w:r>
      <w:r w:rsidR="00001BEA" w:rsidRPr="00001BEA">
        <w:rPr>
          <w:rFonts w:ascii="Times New Roman" w:hAnsi="Times New Roman" w:cs="Times New Roman"/>
          <w:b/>
          <w:bCs/>
          <w:sz w:val="26"/>
          <w:szCs w:val="26"/>
        </w:rPr>
        <w:t>к</w:t>
      </w:r>
    </w:p>
    <w:p w:rsidR="003563E4" w:rsidRPr="00001BEA" w:rsidRDefault="00001BEA" w:rsidP="00001BEA">
      <w:pPr>
        <w:spacing w:after="0" w:line="240" w:lineRule="auto"/>
        <w:jc w:val="center"/>
        <w:rPr>
          <w:rFonts w:ascii="Times New Roman" w:hAnsi="Times New Roman" w:cs="Times New Roman"/>
          <w:b/>
          <w:bCs/>
          <w:sz w:val="26"/>
          <w:szCs w:val="26"/>
        </w:rPr>
      </w:pPr>
      <w:r w:rsidRPr="00001BEA">
        <w:rPr>
          <w:rFonts w:ascii="Times New Roman" w:hAnsi="Times New Roman" w:cs="Times New Roman"/>
          <w:b/>
          <w:bCs/>
          <w:sz w:val="26"/>
          <w:szCs w:val="26"/>
        </w:rPr>
        <w:t>на территории МР «Куйбышевский район</w:t>
      </w:r>
      <w:r>
        <w:rPr>
          <w:rFonts w:ascii="Times New Roman" w:hAnsi="Times New Roman" w:cs="Times New Roman"/>
          <w:b/>
          <w:bCs/>
          <w:sz w:val="26"/>
          <w:szCs w:val="26"/>
        </w:rPr>
        <w:t>»</w:t>
      </w:r>
    </w:p>
    <w:p w:rsidR="003563E4" w:rsidRPr="00001BEA" w:rsidRDefault="003563E4" w:rsidP="00001BEA">
      <w:pPr>
        <w:spacing w:after="0" w:line="240" w:lineRule="auto"/>
        <w:rPr>
          <w:rFonts w:ascii="Times New Roman" w:hAnsi="Times New Roman" w:cs="Times New Roman"/>
          <w:b/>
          <w:bCs/>
          <w:sz w:val="26"/>
          <w:szCs w:val="26"/>
        </w:rPr>
      </w:pPr>
      <w:r w:rsidRPr="00001BEA">
        <w:rPr>
          <w:rFonts w:ascii="Times New Roman" w:hAnsi="Times New Roman" w:cs="Times New Roman"/>
          <w:b/>
          <w:bCs/>
          <w:sz w:val="26"/>
          <w:szCs w:val="26"/>
        </w:rPr>
        <w:t xml:space="preserve">                </w:t>
      </w:r>
    </w:p>
    <w:p w:rsidR="003563E4" w:rsidRPr="00001BEA" w:rsidRDefault="003563E4" w:rsidP="00001BEA">
      <w:pPr>
        <w:spacing w:after="0" w:line="240" w:lineRule="auto"/>
        <w:jc w:val="center"/>
        <w:rPr>
          <w:rFonts w:ascii="Times New Roman" w:hAnsi="Times New Roman" w:cs="Times New Roman"/>
          <w:sz w:val="26"/>
          <w:szCs w:val="26"/>
        </w:rPr>
      </w:pPr>
    </w:p>
    <w:p w:rsidR="003563E4" w:rsidRPr="00001BEA" w:rsidRDefault="003563E4" w:rsidP="00001BEA">
      <w:pPr>
        <w:spacing w:after="0" w:line="240" w:lineRule="auto"/>
        <w:jc w:val="center"/>
        <w:rPr>
          <w:rFonts w:ascii="Times New Roman" w:hAnsi="Times New Roman" w:cs="Times New Roman"/>
          <w:b/>
          <w:bCs/>
          <w:sz w:val="26"/>
          <w:szCs w:val="26"/>
        </w:rPr>
      </w:pPr>
      <w:r w:rsidRPr="00001BEA">
        <w:rPr>
          <w:rFonts w:ascii="Times New Roman" w:hAnsi="Times New Roman" w:cs="Times New Roman"/>
          <w:sz w:val="26"/>
          <w:szCs w:val="26"/>
        </w:rPr>
        <w:t>1</w:t>
      </w:r>
      <w:r w:rsidRPr="00001BEA">
        <w:rPr>
          <w:rFonts w:ascii="Times New Roman" w:hAnsi="Times New Roman" w:cs="Times New Roman"/>
          <w:b/>
          <w:bCs/>
          <w:sz w:val="26"/>
          <w:szCs w:val="26"/>
        </w:rPr>
        <w:t>. Общие положения</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1.1. План мероприятий по организации </w:t>
      </w:r>
      <w:proofErr w:type="spellStart"/>
      <w:r w:rsidRPr="00001BEA">
        <w:rPr>
          <w:rFonts w:ascii="Times New Roman" w:hAnsi="Times New Roman" w:cs="Times New Roman"/>
          <w:sz w:val="26"/>
          <w:szCs w:val="26"/>
        </w:rPr>
        <w:t>ярмар</w:t>
      </w:r>
      <w:r w:rsidR="00386235">
        <w:rPr>
          <w:rFonts w:ascii="Times New Roman" w:hAnsi="Times New Roman" w:cs="Times New Roman"/>
          <w:sz w:val="26"/>
          <w:szCs w:val="26"/>
        </w:rPr>
        <w:t>о</w:t>
      </w:r>
      <w:r w:rsidRPr="00001BEA">
        <w:rPr>
          <w:rFonts w:ascii="Times New Roman" w:hAnsi="Times New Roman" w:cs="Times New Roman"/>
          <w:sz w:val="26"/>
          <w:szCs w:val="26"/>
        </w:rPr>
        <w:t>ки</w:t>
      </w:r>
      <w:proofErr w:type="spellEnd"/>
      <w:r w:rsidRPr="00001BEA">
        <w:rPr>
          <w:rFonts w:ascii="Times New Roman" w:hAnsi="Times New Roman" w:cs="Times New Roman"/>
          <w:sz w:val="26"/>
          <w:szCs w:val="26"/>
        </w:rPr>
        <w:t xml:space="preserve"> для продажи товаров (выполнения, работ, оказания </w:t>
      </w:r>
      <w:proofErr w:type="gramStart"/>
      <w:r w:rsidRPr="00001BEA">
        <w:rPr>
          <w:rFonts w:ascii="Times New Roman" w:hAnsi="Times New Roman" w:cs="Times New Roman"/>
          <w:sz w:val="26"/>
          <w:szCs w:val="26"/>
        </w:rPr>
        <w:t>услуг)  и</w:t>
      </w:r>
      <w:proofErr w:type="gramEnd"/>
      <w:r w:rsidRPr="00001BEA">
        <w:rPr>
          <w:rFonts w:ascii="Times New Roman" w:hAnsi="Times New Roman" w:cs="Times New Roman"/>
          <w:sz w:val="26"/>
          <w:szCs w:val="26"/>
        </w:rPr>
        <w:t xml:space="preserve"> порядок организации на ней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Калужской области от </w:t>
      </w:r>
      <w:r w:rsidR="00D83834">
        <w:rPr>
          <w:rFonts w:ascii="Times New Roman" w:hAnsi="Times New Roman" w:cs="Times New Roman"/>
          <w:sz w:val="26"/>
          <w:szCs w:val="26"/>
        </w:rPr>
        <w:t>30</w:t>
      </w:r>
      <w:r w:rsidR="00B074E9" w:rsidRPr="00E61E7E">
        <w:rPr>
          <w:rFonts w:ascii="Times New Roman" w:hAnsi="Times New Roman" w:cs="Times New Roman"/>
          <w:sz w:val="26"/>
          <w:szCs w:val="26"/>
        </w:rPr>
        <w:t>.0</w:t>
      </w:r>
      <w:r w:rsidR="00D83834">
        <w:rPr>
          <w:rFonts w:ascii="Times New Roman" w:hAnsi="Times New Roman" w:cs="Times New Roman"/>
          <w:sz w:val="26"/>
          <w:szCs w:val="26"/>
        </w:rPr>
        <w:t>8</w:t>
      </w:r>
      <w:r w:rsidR="00B074E9" w:rsidRPr="00E61E7E">
        <w:rPr>
          <w:rFonts w:ascii="Times New Roman" w:hAnsi="Times New Roman" w:cs="Times New Roman"/>
          <w:sz w:val="26"/>
          <w:szCs w:val="26"/>
        </w:rPr>
        <w:t>.201</w:t>
      </w:r>
      <w:r w:rsidR="00D83834">
        <w:rPr>
          <w:rFonts w:ascii="Times New Roman" w:hAnsi="Times New Roman" w:cs="Times New Roman"/>
          <w:sz w:val="26"/>
          <w:szCs w:val="26"/>
        </w:rPr>
        <w:t>1</w:t>
      </w:r>
      <w:r w:rsidR="00B074E9" w:rsidRPr="00E61E7E">
        <w:rPr>
          <w:rFonts w:ascii="Times New Roman" w:hAnsi="Times New Roman" w:cs="Times New Roman"/>
          <w:sz w:val="26"/>
          <w:szCs w:val="26"/>
        </w:rPr>
        <w:t>г. №</w:t>
      </w:r>
      <w:r w:rsidR="00B074E9">
        <w:rPr>
          <w:rFonts w:ascii="Times New Roman" w:hAnsi="Times New Roman" w:cs="Times New Roman"/>
          <w:sz w:val="26"/>
          <w:szCs w:val="26"/>
        </w:rPr>
        <w:t xml:space="preserve"> </w:t>
      </w:r>
      <w:r w:rsidR="00D83834">
        <w:rPr>
          <w:rFonts w:ascii="Times New Roman" w:hAnsi="Times New Roman" w:cs="Times New Roman"/>
          <w:sz w:val="26"/>
          <w:szCs w:val="26"/>
        </w:rPr>
        <w:t>470</w:t>
      </w:r>
      <w:r w:rsidR="00B074E9" w:rsidRPr="00E61E7E">
        <w:rPr>
          <w:rFonts w:ascii="Times New Roman" w:hAnsi="Times New Roman" w:cs="Times New Roman"/>
          <w:sz w:val="26"/>
          <w:szCs w:val="26"/>
        </w:rPr>
        <w:t xml:space="preserve"> </w:t>
      </w:r>
      <w:r w:rsidRPr="00001BEA">
        <w:rPr>
          <w:rFonts w:ascii="Times New Roman" w:hAnsi="Times New Roman" w:cs="Times New Roman"/>
          <w:sz w:val="26"/>
          <w:szCs w:val="26"/>
        </w:rPr>
        <w:t xml:space="preserve"> «Об организации ярмарок и продажи товаров (выполнения работ, оказания услуг) на них на территории Калужской области.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Положения настоящего </w:t>
      </w:r>
      <w:proofErr w:type="gramStart"/>
      <w:r w:rsidRPr="00001BEA">
        <w:rPr>
          <w:rFonts w:ascii="Times New Roman" w:hAnsi="Times New Roman" w:cs="Times New Roman"/>
          <w:sz w:val="26"/>
          <w:szCs w:val="26"/>
        </w:rPr>
        <w:t>Плана  обязательны</w:t>
      </w:r>
      <w:proofErr w:type="gramEnd"/>
      <w:r w:rsidRPr="00001BEA">
        <w:rPr>
          <w:rFonts w:ascii="Times New Roman" w:hAnsi="Times New Roman" w:cs="Times New Roman"/>
          <w:sz w:val="26"/>
          <w:szCs w:val="26"/>
        </w:rPr>
        <w:t xml:space="preserve"> для исполнения Организатором ярмарки, Участниками, их работниками и представителями.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1.2. </w:t>
      </w:r>
      <w:r w:rsidR="00001BEA">
        <w:rPr>
          <w:rFonts w:ascii="Times New Roman" w:hAnsi="Times New Roman" w:cs="Times New Roman"/>
          <w:sz w:val="26"/>
          <w:szCs w:val="26"/>
        </w:rPr>
        <w:t>Организатор я</w:t>
      </w:r>
      <w:r w:rsidRPr="00001BEA">
        <w:rPr>
          <w:rFonts w:ascii="Times New Roman" w:hAnsi="Times New Roman" w:cs="Times New Roman"/>
          <w:sz w:val="26"/>
          <w:szCs w:val="26"/>
        </w:rPr>
        <w:t>рмарк</w:t>
      </w:r>
      <w:r w:rsidR="00001BEA">
        <w:rPr>
          <w:rFonts w:ascii="Times New Roman" w:hAnsi="Times New Roman" w:cs="Times New Roman"/>
          <w:sz w:val="26"/>
          <w:szCs w:val="26"/>
        </w:rPr>
        <w:t xml:space="preserve">и - </w:t>
      </w:r>
      <w:r w:rsidRPr="00001BEA">
        <w:rPr>
          <w:rFonts w:ascii="Times New Roman" w:hAnsi="Times New Roman" w:cs="Times New Roman"/>
          <w:sz w:val="26"/>
          <w:szCs w:val="26"/>
        </w:rPr>
        <w:t xml:space="preserve"> </w:t>
      </w:r>
      <w:r w:rsidR="00001BEA">
        <w:rPr>
          <w:rFonts w:ascii="Times New Roman" w:hAnsi="Times New Roman" w:cs="Times New Roman"/>
          <w:sz w:val="26"/>
          <w:szCs w:val="26"/>
        </w:rPr>
        <w:t>МП</w:t>
      </w:r>
      <w:r w:rsidRPr="00001BEA">
        <w:rPr>
          <w:rFonts w:ascii="Times New Roman" w:hAnsi="Times New Roman" w:cs="Times New Roman"/>
          <w:sz w:val="26"/>
          <w:szCs w:val="26"/>
        </w:rPr>
        <w:t xml:space="preserve"> «</w:t>
      </w:r>
      <w:proofErr w:type="spellStart"/>
      <w:r w:rsidR="00001BEA">
        <w:rPr>
          <w:rFonts w:ascii="Times New Roman" w:hAnsi="Times New Roman" w:cs="Times New Roman"/>
          <w:sz w:val="26"/>
          <w:szCs w:val="26"/>
        </w:rPr>
        <w:t>Топливообеспечение</w:t>
      </w:r>
      <w:proofErr w:type="spellEnd"/>
      <w:r w:rsidRPr="00001BEA">
        <w:rPr>
          <w:rFonts w:ascii="Times New Roman" w:hAnsi="Times New Roman" w:cs="Times New Roman"/>
          <w:sz w:val="26"/>
          <w:szCs w:val="26"/>
        </w:rPr>
        <w:t>» (далее - Организатор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1.3. Место проведения ярмарки: 249</w:t>
      </w:r>
      <w:r w:rsidR="00001BEA">
        <w:rPr>
          <w:rFonts w:ascii="Times New Roman" w:hAnsi="Times New Roman" w:cs="Times New Roman"/>
          <w:sz w:val="26"/>
          <w:szCs w:val="26"/>
        </w:rPr>
        <w:t>00</w:t>
      </w:r>
      <w:r w:rsidRPr="00001BEA">
        <w:rPr>
          <w:rFonts w:ascii="Times New Roman" w:hAnsi="Times New Roman" w:cs="Times New Roman"/>
          <w:sz w:val="26"/>
          <w:szCs w:val="26"/>
        </w:rPr>
        <w:t xml:space="preserve"> </w:t>
      </w:r>
      <w:proofErr w:type="spellStart"/>
      <w:r w:rsidR="00001BEA">
        <w:rPr>
          <w:rFonts w:ascii="Times New Roman" w:hAnsi="Times New Roman" w:cs="Times New Roman"/>
          <w:sz w:val="26"/>
          <w:szCs w:val="26"/>
        </w:rPr>
        <w:t>п.Бетлица</w:t>
      </w:r>
      <w:proofErr w:type="spellEnd"/>
      <w:proofErr w:type="gramStart"/>
      <w:r w:rsidRPr="00001BEA">
        <w:rPr>
          <w:rFonts w:ascii="Times New Roman" w:hAnsi="Times New Roman" w:cs="Times New Roman"/>
          <w:sz w:val="26"/>
          <w:szCs w:val="26"/>
        </w:rPr>
        <w:t xml:space="preserve">,  </w:t>
      </w:r>
      <w:proofErr w:type="spellStart"/>
      <w:r w:rsidR="00966144">
        <w:rPr>
          <w:rFonts w:ascii="Times New Roman" w:hAnsi="Times New Roman" w:cs="Times New Roman"/>
          <w:sz w:val="26"/>
          <w:szCs w:val="26"/>
        </w:rPr>
        <w:t>ул.Ленина</w:t>
      </w:r>
      <w:proofErr w:type="spellEnd"/>
      <w:proofErr w:type="gramEnd"/>
      <w:r w:rsidR="00966144">
        <w:rPr>
          <w:rFonts w:ascii="Times New Roman" w:hAnsi="Times New Roman" w:cs="Times New Roman"/>
          <w:sz w:val="26"/>
          <w:szCs w:val="26"/>
        </w:rPr>
        <w:t xml:space="preserve"> и п</w:t>
      </w:r>
      <w:r w:rsidRPr="00001BEA">
        <w:rPr>
          <w:rFonts w:ascii="Times New Roman" w:hAnsi="Times New Roman" w:cs="Times New Roman"/>
          <w:sz w:val="26"/>
          <w:szCs w:val="26"/>
        </w:rPr>
        <w:t xml:space="preserve">о ул. </w:t>
      </w:r>
      <w:r w:rsidR="00966144">
        <w:rPr>
          <w:rFonts w:ascii="Times New Roman" w:hAnsi="Times New Roman" w:cs="Times New Roman"/>
          <w:sz w:val="26"/>
          <w:szCs w:val="26"/>
        </w:rPr>
        <w:t>Кирова</w:t>
      </w:r>
      <w:r w:rsidR="00786953">
        <w:rPr>
          <w:rFonts w:ascii="Times New Roman" w:hAnsi="Times New Roman" w:cs="Times New Roman"/>
          <w:sz w:val="26"/>
          <w:szCs w:val="26"/>
        </w:rPr>
        <w:t>,</w:t>
      </w:r>
      <w:r w:rsidR="00966144">
        <w:rPr>
          <w:rFonts w:ascii="Times New Roman" w:hAnsi="Times New Roman" w:cs="Times New Roman"/>
          <w:sz w:val="26"/>
          <w:szCs w:val="26"/>
        </w:rPr>
        <w:t xml:space="preserve"> согласно прилагаемой </w:t>
      </w:r>
      <w:r w:rsidR="001E7972">
        <w:rPr>
          <w:rFonts w:ascii="Times New Roman" w:hAnsi="Times New Roman" w:cs="Times New Roman"/>
          <w:sz w:val="26"/>
          <w:szCs w:val="26"/>
        </w:rPr>
        <w:t xml:space="preserve"> схеме размещения  земельных участков по проведению ярмарок</w:t>
      </w:r>
      <w:r w:rsidRPr="00001BEA">
        <w:rPr>
          <w:rFonts w:ascii="Times New Roman" w:hAnsi="Times New Roman" w:cs="Times New Roman"/>
          <w:sz w:val="26"/>
          <w:szCs w:val="26"/>
        </w:rPr>
        <w:t>.</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1.4. Вид ярмарки - универсальная.</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1.5. На ярмарке осуществляется торговля продуктовой и промышленной продукцией, а </w:t>
      </w:r>
      <w:proofErr w:type="gramStart"/>
      <w:r w:rsidRPr="00001BEA">
        <w:rPr>
          <w:rFonts w:ascii="Times New Roman" w:hAnsi="Times New Roman" w:cs="Times New Roman"/>
          <w:sz w:val="26"/>
          <w:szCs w:val="26"/>
        </w:rPr>
        <w:t>также  продажа</w:t>
      </w:r>
      <w:proofErr w:type="gramEnd"/>
      <w:r w:rsidRPr="00001BEA">
        <w:rPr>
          <w:rFonts w:ascii="Times New Roman" w:hAnsi="Times New Roman" w:cs="Times New Roman"/>
          <w:sz w:val="26"/>
          <w:szCs w:val="26"/>
        </w:rPr>
        <w:t xml:space="preserve"> ягод, сельскохозяйственной продукции сада и огорода при наличии документов, подтверждающих занятие садоводством и огородничеством, либо ведением крестьянского (фермерского) хозяйства или личного подсобного хозяйства. </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1.6.  На ярмарке запрещается продажа:</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-скоропортящихся пищевых продуктов при отсутствии холодильного оборудования для их хранения и реализации;</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пищевой продукции домашнего изготовления;</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xml:space="preserve">-мяса, мясных и других продуктов убоя (промысла) животных, </w:t>
      </w:r>
      <w:r w:rsidR="00355B20">
        <w:rPr>
          <w:rFonts w:ascii="Times New Roman" w:hAnsi="Times New Roman" w:cs="Times New Roman"/>
          <w:sz w:val="26"/>
          <w:szCs w:val="26"/>
        </w:rPr>
        <w:t xml:space="preserve"> </w:t>
      </w:r>
      <w:r w:rsidR="003563E4" w:rsidRPr="00001BEA">
        <w:rPr>
          <w:rFonts w:ascii="Times New Roman" w:hAnsi="Times New Roman" w:cs="Times New Roman"/>
          <w:sz w:val="26"/>
          <w:szCs w:val="26"/>
        </w:rPr>
        <w:t xml:space="preserve"> иной продукции животного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их хранения и продажи; живой птицы, рыбы, животных (в том числе домашних) без ветеринарных сопроводительных документов;</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товарами, изъятыми из оборота или ограниченными в обороте;</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алкогольной продукцией;</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xml:space="preserve">- драгоценными металлами и </w:t>
      </w:r>
      <w:proofErr w:type="gramStart"/>
      <w:r w:rsidR="003563E4" w:rsidRPr="00001BEA">
        <w:rPr>
          <w:rFonts w:ascii="Times New Roman" w:hAnsi="Times New Roman" w:cs="Times New Roman"/>
          <w:sz w:val="26"/>
          <w:szCs w:val="26"/>
        </w:rPr>
        <w:t>камнями</w:t>
      </w:r>
      <w:proofErr w:type="gramEnd"/>
      <w:r w:rsidR="003563E4" w:rsidRPr="00001BEA">
        <w:rPr>
          <w:rFonts w:ascii="Times New Roman" w:hAnsi="Times New Roman" w:cs="Times New Roman"/>
          <w:sz w:val="26"/>
          <w:szCs w:val="26"/>
        </w:rPr>
        <w:t xml:space="preserve"> и изделиями из них;</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консервами;</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563E4" w:rsidRPr="00001BEA">
        <w:rPr>
          <w:rFonts w:ascii="Times New Roman" w:hAnsi="Times New Roman" w:cs="Times New Roman"/>
          <w:sz w:val="26"/>
          <w:szCs w:val="26"/>
        </w:rPr>
        <w:t>- иной продукцией, запрещенной к реализации законодательством Российской Федерации.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1.7. Размещение торговых мест на ярмарке должно обеспечивать свободный проход покупателей по территории ярмарки и доступ их к торговым местам, соблюдение санитарных и противопожарных правил.</w:t>
      </w:r>
    </w:p>
    <w:p w:rsid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w:t>
      </w:r>
    </w:p>
    <w:p w:rsidR="003563E4" w:rsidRPr="00001BEA" w:rsidRDefault="003563E4" w:rsidP="00001BEA">
      <w:pPr>
        <w:spacing w:after="0" w:line="240" w:lineRule="auto"/>
        <w:jc w:val="center"/>
        <w:rPr>
          <w:rFonts w:ascii="Times New Roman" w:hAnsi="Times New Roman" w:cs="Times New Roman"/>
          <w:b/>
          <w:bCs/>
          <w:sz w:val="26"/>
          <w:szCs w:val="26"/>
        </w:rPr>
      </w:pPr>
      <w:r w:rsidRPr="00001BEA">
        <w:rPr>
          <w:rFonts w:ascii="Times New Roman" w:hAnsi="Times New Roman" w:cs="Times New Roman"/>
          <w:sz w:val="26"/>
          <w:szCs w:val="26"/>
        </w:rPr>
        <w:t>2.</w:t>
      </w:r>
      <w:r w:rsidRPr="00001BEA">
        <w:rPr>
          <w:rFonts w:ascii="Times New Roman" w:hAnsi="Times New Roman" w:cs="Times New Roman"/>
          <w:b/>
          <w:bCs/>
          <w:sz w:val="26"/>
          <w:szCs w:val="26"/>
        </w:rPr>
        <w:t xml:space="preserve"> Организация деятельности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2.1. Организатор ярмарки разрабатывает и утверждает план мероприятий по организации ярмарки и продажи товаров на ней.</w:t>
      </w:r>
    </w:p>
    <w:p w:rsidR="003563E4" w:rsidRPr="00001BEA" w:rsidRDefault="003563E4" w:rsidP="00001BEA">
      <w:pPr>
        <w:spacing w:after="0" w:line="240" w:lineRule="auto"/>
        <w:jc w:val="both"/>
        <w:rPr>
          <w:rFonts w:ascii="Times New Roman" w:hAnsi="Times New Roman" w:cs="Times New Roman"/>
          <w:b/>
          <w:bCs/>
          <w:i/>
          <w:sz w:val="26"/>
          <w:szCs w:val="26"/>
        </w:rPr>
      </w:pPr>
      <w:r w:rsidRPr="00001BEA">
        <w:rPr>
          <w:rFonts w:ascii="Times New Roman" w:hAnsi="Times New Roman" w:cs="Times New Roman"/>
          <w:b/>
          <w:bCs/>
          <w:i/>
          <w:sz w:val="26"/>
          <w:szCs w:val="26"/>
        </w:rPr>
        <w:t xml:space="preserve">          2.2. Организатор ярмарки определяет следующий режим работы ярмарки:</w:t>
      </w:r>
    </w:p>
    <w:p w:rsid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2.2.1.  Ярмарка </w:t>
      </w:r>
      <w:proofErr w:type="gramStart"/>
      <w:r w:rsidRPr="00001BEA">
        <w:rPr>
          <w:rFonts w:ascii="Times New Roman" w:hAnsi="Times New Roman" w:cs="Times New Roman"/>
          <w:sz w:val="26"/>
          <w:szCs w:val="26"/>
        </w:rPr>
        <w:t xml:space="preserve">проводится  </w:t>
      </w:r>
      <w:r w:rsidR="00001BEA">
        <w:rPr>
          <w:rFonts w:ascii="Times New Roman" w:hAnsi="Times New Roman" w:cs="Times New Roman"/>
          <w:sz w:val="26"/>
          <w:szCs w:val="26"/>
        </w:rPr>
        <w:t>еженедельно</w:t>
      </w:r>
      <w:proofErr w:type="gramEnd"/>
      <w:r w:rsidR="00A97FD0">
        <w:rPr>
          <w:rFonts w:ascii="Times New Roman" w:hAnsi="Times New Roman" w:cs="Times New Roman"/>
          <w:sz w:val="26"/>
          <w:szCs w:val="26"/>
        </w:rPr>
        <w:t>:</w:t>
      </w:r>
      <w:r w:rsidR="00001BEA">
        <w:rPr>
          <w:rFonts w:ascii="Times New Roman" w:hAnsi="Times New Roman" w:cs="Times New Roman"/>
          <w:sz w:val="26"/>
          <w:szCs w:val="26"/>
        </w:rPr>
        <w:t xml:space="preserve"> по понедельникам и четвергам</w:t>
      </w:r>
    </w:p>
    <w:p w:rsidR="003563E4" w:rsidRPr="00001BEA" w:rsidRDefault="00001BEA"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xml:space="preserve">2.2.  Режим работы ярмарки </w:t>
      </w:r>
      <w:proofErr w:type="gramStart"/>
      <w:r w:rsidR="003563E4" w:rsidRPr="00001BEA">
        <w:rPr>
          <w:rFonts w:ascii="Times New Roman" w:hAnsi="Times New Roman" w:cs="Times New Roman"/>
          <w:sz w:val="26"/>
          <w:szCs w:val="26"/>
        </w:rPr>
        <w:t>с  7</w:t>
      </w:r>
      <w:proofErr w:type="gramEnd"/>
      <w:r w:rsidR="003563E4" w:rsidRPr="00001BEA">
        <w:rPr>
          <w:rFonts w:ascii="Times New Roman" w:hAnsi="Times New Roman" w:cs="Times New Roman"/>
          <w:sz w:val="26"/>
          <w:szCs w:val="26"/>
        </w:rPr>
        <w:t xml:space="preserve"> час.00 мин.  до 1</w:t>
      </w:r>
      <w:r w:rsidR="00A97FD0">
        <w:rPr>
          <w:rFonts w:ascii="Times New Roman" w:hAnsi="Times New Roman" w:cs="Times New Roman"/>
          <w:sz w:val="26"/>
          <w:szCs w:val="26"/>
        </w:rPr>
        <w:t>5</w:t>
      </w:r>
      <w:r w:rsidR="003563E4" w:rsidRPr="00001BEA">
        <w:rPr>
          <w:rFonts w:ascii="Times New Roman" w:hAnsi="Times New Roman" w:cs="Times New Roman"/>
          <w:sz w:val="26"/>
          <w:szCs w:val="26"/>
        </w:rPr>
        <w:t xml:space="preserve"> час. 00 мин.</w:t>
      </w:r>
    </w:p>
    <w:p w:rsidR="003563E4" w:rsidRPr="00001BEA" w:rsidRDefault="003563E4" w:rsidP="00001BEA">
      <w:pPr>
        <w:spacing w:after="0" w:line="240" w:lineRule="auto"/>
        <w:jc w:val="both"/>
        <w:rPr>
          <w:rFonts w:ascii="Times New Roman" w:hAnsi="Times New Roman" w:cs="Times New Roman"/>
          <w:b/>
          <w:bCs/>
          <w:sz w:val="26"/>
          <w:szCs w:val="26"/>
        </w:rPr>
      </w:pPr>
      <w:r w:rsidRPr="00001BEA">
        <w:rPr>
          <w:rFonts w:ascii="Times New Roman" w:hAnsi="Times New Roman" w:cs="Times New Roman"/>
          <w:b/>
          <w:bCs/>
          <w:sz w:val="26"/>
          <w:szCs w:val="26"/>
        </w:rPr>
        <w:t xml:space="preserve">          2.3. Организатор ярмарки определяет следующий порядок предоставления торговых мест на ярмарке: </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2.3.1.   Торговые места на ярмарке распределяются между участниками ярмарки, подавшими заявление ответственному лицу по организации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2.3.2.    </w:t>
      </w:r>
      <w:r w:rsidR="00BA1747">
        <w:rPr>
          <w:rFonts w:ascii="Times New Roman" w:hAnsi="Times New Roman" w:cs="Times New Roman"/>
          <w:sz w:val="26"/>
          <w:szCs w:val="26"/>
        </w:rPr>
        <w:t xml:space="preserve">На основании поданного </w:t>
      </w:r>
      <w:proofErr w:type="gramStart"/>
      <w:r w:rsidR="00BA1747">
        <w:rPr>
          <w:rFonts w:ascii="Times New Roman" w:hAnsi="Times New Roman" w:cs="Times New Roman"/>
          <w:sz w:val="26"/>
          <w:szCs w:val="26"/>
        </w:rPr>
        <w:t>заявления</w:t>
      </w:r>
      <w:r w:rsidR="00D83834">
        <w:rPr>
          <w:rFonts w:ascii="Times New Roman" w:hAnsi="Times New Roman" w:cs="Times New Roman"/>
          <w:sz w:val="26"/>
          <w:szCs w:val="26"/>
        </w:rPr>
        <w:t xml:space="preserve">, </w:t>
      </w:r>
      <w:r w:rsidR="00BA1747">
        <w:rPr>
          <w:rFonts w:ascii="Times New Roman" w:hAnsi="Times New Roman" w:cs="Times New Roman"/>
          <w:sz w:val="26"/>
          <w:szCs w:val="26"/>
        </w:rPr>
        <w:t xml:space="preserve"> </w:t>
      </w:r>
      <w:r w:rsidR="00D83834" w:rsidRPr="00001BEA">
        <w:rPr>
          <w:rFonts w:ascii="Times New Roman" w:hAnsi="Times New Roman" w:cs="Times New Roman"/>
          <w:sz w:val="26"/>
          <w:szCs w:val="26"/>
        </w:rPr>
        <w:t>ответственное</w:t>
      </w:r>
      <w:proofErr w:type="gramEnd"/>
      <w:r w:rsidR="00D83834" w:rsidRPr="00001BEA">
        <w:rPr>
          <w:rFonts w:ascii="Times New Roman" w:hAnsi="Times New Roman" w:cs="Times New Roman"/>
          <w:sz w:val="26"/>
          <w:szCs w:val="26"/>
        </w:rPr>
        <w:t xml:space="preserve"> лицо по организации ярмарки</w:t>
      </w:r>
      <w:r w:rsidR="00D83834">
        <w:rPr>
          <w:rFonts w:ascii="Times New Roman" w:hAnsi="Times New Roman" w:cs="Times New Roman"/>
          <w:sz w:val="26"/>
          <w:szCs w:val="26"/>
        </w:rPr>
        <w:t xml:space="preserve"> ,</w:t>
      </w:r>
      <w:r w:rsidR="00BA1747">
        <w:rPr>
          <w:rFonts w:ascii="Times New Roman" w:hAnsi="Times New Roman" w:cs="Times New Roman"/>
          <w:sz w:val="26"/>
          <w:szCs w:val="26"/>
        </w:rPr>
        <w:t xml:space="preserve"> </w:t>
      </w:r>
      <w:r w:rsidR="00D83834">
        <w:rPr>
          <w:rFonts w:ascii="Times New Roman" w:hAnsi="Times New Roman" w:cs="Times New Roman"/>
          <w:sz w:val="26"/>
          <w:szCs w:val="26"/>
        </w:rPr>
        <w:t>заключает д</w:t>
      </w:r>
      <w:r w:rsidR="00BA1747">
        <w:rPr>
          <w:rFonts w:ascii="Times New Roman" w:hAnsi="Times New Roman" w:cs="Times New Roman"/>
          <w:sz w:val="26"/>
          <w:szCs w:val="26"/>
        </w:rPr>
        <w:t>оговор</w:t>
      </w:r>
      <w:r w:rsidR="00D83834" w:rsidRPr="00D83834">
        <w:rPr>
          <w:rFonts w:ascii="Times New Roman" w:hAnsi="Times New Roman" w:cs="Times New Roman"/>
          <w:sz w:val="26"/>
          <w:szCs w:val="26"/>
        </w:rPr>
        <w:t xml:space="preserve"> </w:t>
      </w:r>
      <w:r w:rsidR="00D83834" w:rsidRPr="006131DC">
        <w:rPr>
          <w:rFonts w:ascii="Times New Roman" w:hAnsi="Times New Roman" w:cs="Times New Roman"/>
          <w:sz w:val="26"/>
          <w:szCs w:val="26"/>
        </w:rPr>
        <w:t xml:space="preserve">о предоставлении торгового места для осуществления торговой деятельности на ярмарке </w:t>
      </w:r>
      <w:r w:rsidR="00386235">
        <w:rPr>
          <w:rFonts w:ascii="Times New Roman" w:hAnsi="Times New Roman" w:cs="Times New Roman"/>
          <w:sz w:val="26"/>
          <w:szCs w:val="26"/>
        </w:rPr>
        <w:t>МР</w:t>
      </w:r>
      <w:r w:rsidR="00D83834" w:rsidRPr="006131DC">
        <w:rPr>
          <w:rFonts w:ascii="Times New Roman" w:hAnsi="Times New Roman" w:cs="Times New Roman"/>
          <w:sz w:val="26"/>
          <w:szCs w:val="26"/>
        </w:rPr>
        <w:t xml:space="preserve"> «Куйбышевский район»</w:t>
      </w:r>
      <w:r w:rsidR="00D83834">
        <w:rPr>
          <w:rFonts w:ascii="Times New Roman" w:hAnsi="Times New Roman" w:cs="Times New Roman"/>
          <w:sz w:val="26"/>
          <w:szCs w:val="26"/>
        </w:rPr>
        <w:t xml:space="preserve"> и ведет у</w:t>
      </w:r>
      <w:r w:rsidRPr="00001BEA">
        <w:rPr>
          <w:rFonts w:ascii="Times New Roman" w:hAnsi="Times New Roman" w:cs="Times New Roman"/>
          <w:sz w:val="26"/>
          <w:szCs w:val="26"/>
        </w:rPr>
        <w:t>чет договоров</w:t>
      </w:r>
      <w:r w:rsidR="00D83834">
        <w:rPr>
          <w:rFonts w:ascii="Times New Roman" w:hAnsi="Times New Roman" w:cs="Times New Roman"/>
          <w:sz w:val="26"/>
          <w:szCs w:val="26"/>
        </w:rPr>
        <w:t>. В договоре</w:t>
      </w:r>
      <w:r w:rsidRPr="00001BEA">
        <w:rPr>
          <w:rFonts w:ascii="Times New Roman" w:hAnsi="Times New Roman" w:cs="Times New Roman"/>
          <w:sz w:val="26"/>
          <w:szCs w:val="26"/>
        </w:rPr>
        <w:t xml:space="preserve"> указывается: Ф.И.О, место жительства, паспортные данные, ИНН, ОГРН, назначение торгового места, номер торгового места.</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2.3.3.   В случае отказа в предоставлении торгового </w:t>
      </w:r>
      <w:proofErr w:type="gramStart"/>
      <w:r w:rsidRPr="00001BEA">
        <w:rPr>
          <w:rFonts w:ascii="Times New Roman" w:hAnsi="Times New Roman" w:cs="Times New Roman"/>
          <w:sz w:val="26"/>
          <w:szCs w:val="26"/>
        </w:rPr>
        <w:t>места  Организатор</w:t>
      </w:r>
      <w:proofErr w:type="gramEnd"/>
      <w:r w:rsidRPr="00001BEA">
        <w:rPr>
          <w:rFonts w:ascii="Times New Roman" w:hAnsi="Times New Roman" w:cs="Times New Roman"/>
          <w:sz w:val="26"/>
          <w:szCs w:val="26"/>
        </w:rPr>
        <w:t xml:space="preserve"> ярмарки уведомляет Заявителя  с обоснованием причин такого отказа.</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2.3.4.    При превышении количества желающих принять участие в ярмарке, лимита торговых мест, места предоставляются участникам, ранее подавшим заявление. Основанием для отказа в предоставлении торгового места является отсутствие на ярмарке свободных торговых мест, установленных схемой.</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2.3.5.   Передача торговых мест третьему лицу запрещается.</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2.4. Торговые места на ярмарке предоставляются юридическим лицам, индивидуальным предпринимателям, а также гражданам, ведущим крестьянские (фермерские) хозяйства, личные подсобные хозяйства или занимающимся садоводством, (далее - Участники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В заявлении на участие в ярмарке и предоставление торгового места Участник ярмарки указывает:</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полное и сокращенное наименование, в том числе фирменное наименование, сведения об организационной - правовой форме юридического лица, месте его нахождения,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 - для юридических лиц;</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подтверждающие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xml:space="preserve">- фамилию, имя, отчество гражданина, место его жительства, данные </w:t>
      </w:r>
      <w:proofErr w:type="gramStart"/>
      <w:r w:rsidR="003563E4" w:rsidRPr="00001BEA">
        <w:rPr>
          <w:rFonts w:ascii="Times New Roman" w:hAnsi="Times New Roman" w:cs="Times New Roman"/>
          <w:sz w:val="26"/>
          <w:szCs w:val="26"/>
        </w:rPr>
        <w:t>документа,  удостоверяющего</w:t>
      </w:r>
      <w:proofErr w:type="gramEnd"/>
      <w:r w:rsidR="003563E4" w:rsidRPr="00001BEA">
        <w:rPr>
          <w:rFonts w:ascii="Times New Roman" w:hAnsi="Times New Roman" w:cs="Times New Roman"/>
          <w:sz w:val="26"/>
          <w:szCs w:val="26"/>
        </w:rPr>
        <w:t xml:space="preserve"> его личность, сведения о гражданстве, реквизиты документа, подтверждающие ведение гражданином крестьянского (фермерского) хозяйства или занятие садоводством, огородничеством - для граждан;</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563E4" w:rsidRPr="00001BEA">
        <w:rPr>
          <w:rFonts w:ascii="Times New Roman" w:hAnsi="Times New Roman" w:cs="Times New Roman"/>
          <w:sz w:val="26"/>
          <w:szCs w:val="26"/>
        </w:rPr>
        <w:t>- идентификационный номер налогоплательщика и данные документа о его постановке на учет в налоговом органе - для юридических лиц и индивидуальных предпринимателей;</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xml:space="preserve">- перечень продавцов, привлекаемых участниками ярмарки и сведения о них, включающие фамилию, имя, отчество физического лица, данные документа, удостоверяющего его личность, сведения о гражданстве и правовые основания его привлечения к деятельности по продаже товаров на ярмарке (трудовой или гражданско-правовой договор), </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информацию о перечне предполагаемых к продаже на ярмарке товаров.</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Сведения, указанные в заявлении должны быть подтверждены документально.</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2.5.  Организатору ярмарки запрещается создавать дискриминационные условия при распределении торговых мест.</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2.6.  Размер и порядок исчисления и взимания платы за предоставление торговых мест на ярмарке, а также за оказание услуг, связанных с обеспечением торговли (уборки территории, вывоз мусора бытовых отходов, охрана территории) определяются организатором ярмарки с учетом необходимости компенсации затрат на организацию ярмарки и продажи товаров на ней:</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2.6.1. Плата за оказание услуг, связанных с обеспечением торговли, взимается организатором ярмарки с каждого участника ярмарки за каждое торговое место в день работы ярмарки.</w:t>
      </w:r>
    </w:p>
    <w:p w:rsidR="003563E4" w:rsidRPr="00B074E9" w:rsidRDefault="003563E4" w:rsidP="00B074E9">
      <w:pPr>
        <w:autoSpaceDE w:val="0"/>
        <w:autoSpaceDN w:val="0"/>
        <w:adjustRightInd w:val="0"/>
        <w:spacing w:after="0" w:line="240" w:lineRule="auto"/>
        <w:ind w:firstLine="540"/>
        <w:jc w:val="both"/>
        <w:rPr>
          <w:rFonts w:ascii="Times New Roman" w:hAnsi="Times New Roman" w:cs="Times New Roman"/>
          <w:b/>
          <w:sz w:val="26"/>
          <w:szCs w:val="26"/>
        </w:rPr>
      </w:pPr>
      <w:r w:rsidRPr="00001BEA">
        <w:rPr>
          <w:rFonts w:ascii="Times New Roman" w:hAnsi="Times New Roman" w:cs="Times New Roman"/>
          <w:sz w:val="26"/>
          <w:szCs w:val="26"/>
        </w:rPr>
        <w:t xml:space="preserve">        2.6.2.  Плата за оказание услуг, связанных с обеспечением торговли устанавливается за одно </w:t>
      </w:r>
      <w:r w:rsidRPr="00B074E9">
        <w:rPr>
          <w:rFonts w:ascii="Times New Roman" w:hAnsi="Times New Roman" w:cs="Times New Roman"/>
          <w:sz w:val="26"/>
          <w:szCs w:val="26"/>
        </w:rPr>
        <w:t xml:space="preserve">торговое место (1 торговое место </w:t>
      </w:r>
      <w:r w:rsidR="00355B20">
        <w:rPr>
          <w:rFonts w:ascii="Times New Roman" w:hAnsi="Times New Roman" w:cs="Times New Roman"/>
          <w:sz w:val="26"/>
          <w:szCs w:val="26"/>
        </w:rPr>
        <w:t xml:space="preserve">до </w:t>
      </w:r>
      <w:r w:rsidR="00A97FD0" w:rsidRPr="00B074E9">
        <w:rPr>
          <w:rFonts w:ascii="Times New Roman" w:hAnsi="Times New Roman" w:cs="Times New Roman"/>
          <w:sz w:val="26"/>
          <w:szCs w:val="26"/>
        </w:rPr>
        <w:t xml:space="preserve">6 </w:t>
      </w:r>
      <w:proofErr w:type="spellStart"/>
      <w:proofErr w:type="gramStart"/>
      <w:r w:rsidR="00A97FD0" w:rsidRPr="00B074E9">
        <w:rPr>
          <w:rFonts w:ascii="Times New Roman" w:hAnsi="Times New Roman" w:cs="Times New Roman"/>
          <w:sz w:val="26"/>
          <w:szCs w:val="26"/>
        </w:rPr>
        <w:t>кв.м</w:t>
      </w:r>
      <w:proofErr w:type="spellEnd"/>
      <w:proofErr w:type="gramEnd"/>
      <w:r w:rsidR="00B074E9" w:rsidRPr="00B074E9">
        <w:rPr>
          <w:rFonts w:ascii="Times New Roman" w:hAnsi="Times New Roman" w:cs="Times New Roman"/>
          <w:sz w:val="26"/>
          <w:szCs w:val="26"/>
        </w:rPr>
        <w:t xml:space="preserve"> (с переносного лотка, прилавка, стола, тентовой палатки, автомашины)), и за каждый дополнительный 1 кв</w:t>
      </w:r>
      <w:r w:rsidR="00B074E9">
        <w:rPr>
          <w:rFonts w:ascii="Times New Roman" w:hAnsi="Times New Roman" w:cs="Times New Roman"/>
          <w:sz w:val="26"/>
          <w:szCs w:val="26"/>
        </w:rPr>
        <w:t xml:space="preserve">адратный </w:t>
      </w:r>
      <w:r w:rsidR="00B074E9" w:rsidRPr="00B074E9">
        <w:rPr>
          <w:rFonts w:ascii="Times New Roman" w:hAnsi="Times New Roman" w:cs="Times New Roman"/>
          <w:sz w:val="26"/>
          <w:szCs w:val="26"/>
        </w:rPr>
        <w:t>метр.</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2.6.3. Фактом подтверждения предоставления торгового места на ярмарке является кассовый чек или корешок расходного кассового ордера и договор на предоставление торгового места, с указанием № места и срока предоставления.</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2.6.4.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w:t>
      </w:r>
    </w:p>
    <w:p w:rsidR="003563E4" w:rsidRPr="00001BEA" w:rsidRDefault="003563E4" w:rsidP="00001BEA">
      <w:pPr>
        <w:spacing w:after="0" w:line="240" w:lineRule="auto"/>
        <w:jc w:val="both"/>
        <w:rPr>
          <w:rFonts w:ascii="Times New Roman" w:hAnsi="Times New Roman" w:cs="Times New Roman"/>
          <w:b/>
          <w:bCs/>
          <w:sz w:val="26"/>
          <w:szCs w:val="26"/>
        </w:rPr>
      </w:pPr>
      <w:r w:rsidRPr="00001BEA">
        <w:rPr>
          <w:rFonts w:ascii="Times New Roman" w:hAnsi="Times New Roman" w:cs="Times New Roman"/>
          <w:b/>
          <w:bCs/>
          <w:sz w:val="26"/>
          <w:szCs w:val="26"/>
        </w:rPr>
        <w:t xml:space="preserve">          3. Осуществление деятельности по продаже товаров на ярмарке.</w:t>
      </w:r>
    </w:p>
    <w:p w:rsidR="003563E4" w:rsidRPr="00001BEA" w:rsidRDefault="003563E4" w:rsidP="00001BEA">
      <w:pPr>
        <w:spacing w:after="0" w:line="240" w:lineRule="auto"/>
        <w:jc w:val="both"/>
        <w:rPr>
          <w:rFonts w:ascii="Times New Roman" w:hAnsi="Times New Roman" w:cs="Times New Roman"/>
          <w:i/>
          <w:sz w:val="26"/>
          <w:szCs w:val="26"/>
        </w:rPr>
      </w:pPr>
      <w:r w:rsidRPr="00001BEA">
        <w:rPr>
          <w:rFonts w:ascii="Times New Roman" w:hAnsi="Times New Roman" w:cs="Times New Roman"/>
          <w:sz w:val="26"/>
          <w:szCs w:val="26"/>
        </w:rPr>
        <w:t xml:space="preserve">          3.1. При осуществлении деятельности по продаже товаров на ярмарке </w:t>
      </w:r>
      <w:r w:rsidRPr="00001BEA">
        <w:rPr>
          <w:rFonts w:ascii="Times New Roman" w:hAnsi="Times New Roman" w:cs="Times New Roman"/>
          <w:i/>
          <w:sz w:val="26"/>
          <w:szCs w:val="26"/>
        </w:rPr>
        <w:t>участники ярмарки обязаны:</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3.1.1.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требования, предъявляемые к продаже отдельных видов товаров, и иные требования, предусмотренные действующим законодательством.</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3.1.2. 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3.1.3.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3.1.4.  Хранить документы на продукцию в течение всего времени работы ярмарки и предъявлять их по первому требованию контролирующих органов.</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3.1.5.    Соблюдать правила личной гигиены.</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lastRenderedPageBreak/>
        <w:t xml:space="preserve">          3.1.6.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3.1.7. Иметь в наличии иные документы, предусмотренные законодательством Российской Федерации.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3.1.8.  Не загромождать подходы к торговому месту, производить уборку мусора </w:t>
      </w:r>
      <w:proofErr w:type="gramStart"/>
      <w:r w:rsidRPr="00001BEA">
        <w:rPr>
          <w:rFonts w:ascii="Times New Roman" w:hAnsi="Times New Roman" w:cs="Times New Roman"/>
          <w:sz w:val="26"/>
          <w:szCs w:val="26"/>
        </w:rPr>
        <w:t>в  специально</w:t>
      </w:r>
      <w:proofErr w:type="gramEnd"/>
      <w:r w:rsidRPr="00001BEA">
        <w:rPr>
          <w:rFonts w:ascii="Times New Roman" w:hAnsi="Times New Roman" w:cs="Times New Roman"/>
          <w:sz w:val="26"/>
          <w:szCs w:val="26"/>
        </w:rPr>
        <w:t xml:space="preserve">  отведенные для этой цели контейнеры, расположенные на территории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3.1.9. Осуществлять торговую деятельность только в пределах предоставленного торгового места. Размещение дополнительного торгового оборудования, выходящего за пределы торгового места, осуществляется только по согласованию с Организатором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3.1.10.  Производить </w:t>
      </w:r>
      <w:proofErr w:type="gramStart"/>
      <w:r w:rsidRPr="00001BEA">
        <w:rPr>
          <w:rFonts w:ascii="Times New Roman" w:hAnsi="Times New Roman" w:cs="Times New Roman"/>
          <w:sz w:val="26"/>
          <w:szCs w:val="26"/>
        </w:rPr>
        <w:t>оплату  за</w:t>
      </w:r>
      <w:proofErr w:type="gramEnd"/>
      <w:r w:rsidRPr="00001BEA">
        <w:rPr>
          <w:rFonts w:ascii="Times New Roman" w:hAnsi="Times New Roman" w:cs="Times New Roman"/>
          <w:sz w:val="26"/>
          <w:szCs w:val="26"/>
        </w:rPr>
        <w:t xml:space="preserve">   предоставленное  торговое место.</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Оплата производится путем внесения денежных средств ответственному лицу по организации ярмарки, которые передаются в кассу Организатора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3.1.11. Представлять Организатору ярмарки сведения о привлекаемых к работе на ярмарке продавцах и иных работниках, в том числе:</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 фамилию, имя, отчество индивидуального предпринимателя, место жительства, данные документа, удостоверяющего личность, правовое основание его привлечения к деятельности по продаже товаров (выполнению работ, оказанию услуг) на рынке,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 фамилия, имя, отчество, место жительства, данные документа, удостоверяющего личность, сведения о гражданстве, правовые основания привлечения к деятельности по продаже товаров (выполнению работ, оказанию услуг) на ярмарке,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 для физических лиц.</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Указанные сведения должны предоставляться до начала работы названных работников и подтверждаться документально.</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Участник ярмарки несет ответственность в соответствии с действующим законодательством за предоставление недостоверной информации, содержащихся сведений из ЕГРП юридических лиц, индивидуальных предпринимателей.</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3.1.12.  По окончании срока действия разрешения освободить занимаемое торговое место.</w:t>
      </w:r>
    </w:p>
    <w:p w:rsidR="003563E4" w:rsidRPr="00001BEA" w:rsidRDefault="003563E4" w:rsidP="00001BEA">
      <w:pPr>
        <w:spacing w:after="0" w:line="240" w:lineRule="auto"/>
        <w:jc w:val="both"/>
        <w:rPr>
          <w:rFonts w:ascii="Times New Roman" w:hAnsi="Times New Roman" w:cs="Times New Roman"/>
          <w:i/>
          <w:sz w:val="26"/>
          <w:szCs w:val="26"/>
        </w:rPr>
      </w:pPr>
      <w:r w:rsidRPr="00001BEA">
        <w:rPr>
          <w:rFonts w:ascii="Times New Roman" w:hAnsi="Times New Roman" w:cs="Times New Roman"/>
          <w:sz w:val="26"/>
          <w:szCs w:val="26"/>
        </w:rPr>
        <w:t xml:space="preserve">           3.2</w:t>
      </w:r>
      <w:r w:rsidRPr="00001BEA">
        <w:rPr>
          <w:rFonts w:ascii="Times New Roman" w:hAnsi="Times New Roman" w:cs="Times New Roman"/>
          <w:i/>
          <w:sz w:val="26"/>
          <w:szCs w:val="26"/>
        </w:rPr>
        <w:t>.    Организатор ярмарки обязан:</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3.2.1.  Оборудовать доступное для обозрения место, на котором размещается информация об организаторе ярмарки с указанием его наименования, местонахождения, контактных телефонов, режима работы ярмарки.</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3.2.2.  В соответствии с требованиями санитарных правил организовать уборку территории и вывоз мусора.</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3.2.3.  Обеспечить, в рамках своей компетенции, выполнение участниками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w:t>
      </w: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3.4.   Организатор ярмарки в процессе осуществления торговли вправе:</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563E4" w:rsidRPr="00001BEA">
        <w:rPr>
          <w:rFonts w:ascii="Times New Roman" w:hAnsi="Times New Roman" w:cs="Times New Roman"/>
          <w:sz w:val="26"/>
          <w:szCs w:val="26"/>
        </w:rPr>
        <w:t>- прервать участие Участника в ярмарке и аннулировать разрешение за нарушение положений настоящего Плана.</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проверять наличие всех документов, необходимых для участия на ярмарке и осуществления торговли на ней;</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проверять соответствие ассортимента товара, торговлю которым ведет участник на ярмарке, с товаром, заявленным к торговле на ярмарке в предоставленном заявлении;</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-запрашивать у участников ярмарки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заключения лаборатории ветеринарно-санитарной экспертизы и иные документы, предусмотренные действующим законодательством;</w:t>
      </w:r>
    </w:p>
    <w:p w:rsidR="003563E4" w:rsidRPr="00001BEA" w:rsidRDefault="00A97FD0" w:rsidP="00001B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63E4" w:rsidRPr="00001BEA">
        <w:rPr>
          <w:rFonts w:ascii="Times New Roman" w:hAnsi="Times New Roman" w:cs="Times New Roman"/>
          <w:sz w:val="26"/>
          <w:szCs w:val="26"/>
        </w:rPr>
        <w:t>- составить акт в случае нарушения настоящего Плана мероприятий участниками ярмарки.</w:t>
      </w:r>
    </w:p>
    <w:p w:rsidR="003563E4" w:rsidRPr="00001BEA" w:rsidRDefault="003563E4" w:rsidP="00001BEA">
      <w:pPr>
        <w:spacing w:after="0" w:line="240" w:lineRule="auto"/>
        <w:jc w:val="both"/>
        <w:rPr>
          <w:rFonts w:ascii="Times New Roman" w:hAnsi="Times New Roman" w:cs="Times New Roman"/>
          <w:b/>
          <w:sz w:val="26"/>
          <w:szCs w:val="26"/>
        </w:rPr>
      </w:pPr>
      <w:r w:rsidRPr="00001BEA">
        <w:rPr>
          <w:rFonts w:ascii="Times New Roman" w:hAnsi="Times New Roman" w:cs="Times New Roman"/>
          <w:sz w:val="26"/>
          <w:szCs w:val="26"/>
        </w:rPr>
        <w:t xml:space="preserve">               </w:t>
      </w:r>
      <w:r w:rsidRPr="00001BEA">
        <w:rPr>
          <w:rFonts w:ascii="Times New Roman" w:hAnsi="Times New Roman" w:cs="Times New Roman"/>
          <w:b/>
          <w:sz w:val="26"/>
          <w:szCs w:val="26"/>
        </w:rPr>
        <w:t>4. Ответственность за нарушение Плана мероприятий.</w:t>
      </w:r>
    </w:p>
    <w:p w:rsidR="003563E4" w:rsidRPr="00001BEA" w:rsidRDefault="003563E4" w:rsidP="00001BEA">
      <w:pPr>
        <w:spacing w:after="0" w:line="240" w:lineRule="auto"/>
        <w:jc w:val="both"/>
        <w:rPr>
          <w:rFonts w:ascii="Times New Roman" w:hAnsi="Times New Roman" w:cs="Times New Roman"/>
          <w:b/>
          <w:sz w:val="26"/>
          <w:szCs w:val="26"/>
        </w:rPr>
      </w:pPr>
    </w:p>
    <w:p w:rsidR="003563E4" w:rsidRPr="00001BEA" w:rsidRDefault="003563E4" w:rsidP="00001BEA">
      <w:pPr>
        <w:spacing w:after="0" w:line="240" w:lineRule="auto"/>
        <w:jc w:val="both"/>
        <w:rPr>
          <w:rFonts w:ascii="Times New Roman" w:hAnsi="Times New Roman" w:cs="Times New Roman"/>
          <w:sz w:val="26"/>
          <w:szCs w:val="26"/>
        </w:rPr>
      </w:pPr>
      <w:r w:rsidRPr="00001BEA">
        <w:rPr>
          <w:rFonts w:ascii="Times New Roman" w:hAnsi="Times New Roman" w:cs="Times New Roman"/>
          <w:sz w:val="26"/>
          <w:szCs w:val="26"/>
        </w:rPr>
        <w:t xml:space="preserve">            4.</w:t>
      </w:r>
      <w:proofErr w:type="gramStart"/>
      <w:r w:rsidRPr="00001BEA">
        <w:rPr>
          <w:rFonts w:ascii="Times New Roman" w:hAnsi="Times New Roman" w:cs="Times New Roman"/>
          <w:sz w:val="26"/>
          <w:szCs w:val="26"/>
        </w:rPr>
        <w:t>1.Контроль</w:t>
      </w:r>
      <w:proofErr w:type="gramEnd"/>
      <w:r w:rsidRPr="00001BEA">
        <w:rPr>
          <w:rFonts w:ascii="Times New Roman" w:hAnsi="Times New Roman" w:cs="Times New Roman"/>
          <w:sz w:val="26"/>
          <w:szCs w:val="26"/>
        </w:rPr>
        <w:t xml:space="preserve"> за соблюдением требований, установленных настоящим Планом,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 Нарушение требований Плана мероприятий участниками ярмарки является основанием для аннулирования </w:t>
      </w:r>
      <w:r w:rsidR="00966144">
        <w:rPr>
          <w:rFonts w:ascii="Times New Roman" w:hAnsi="Times New Roman" w:cs="Times New Roman"/>
          <w:sz w:val="26"/>
          <w:szCs w:val="26"/>
        </w:rPr>
        <w:t>договора</w:t>
      </w:r>
      <w:r w:rsidRPr="00001BEA">
        <w:rPr>
          <w:rFonts w:ascii="Times New Roman" w:hAnsi="Times New Roman" w:cs="Times New Roman"/>
          <w:sz w:val="26"/>
          <w:szCs w:val="26"/>
        </w:rPr>
        <w:t xml:space="preserve"> и лишения торгового места.</w:t>
      </w:r>
    </w:p>
    <w:p w:rsidR="003563E4" w:rsidRPr="006212A2" w:rsidRDefault="003563E4" w:rsidP="00001BEA">
      <w:pPr>
        <w:spacing w:after="0"/>
        <w:rPr>
          <w:b/>
          <w:bCs/>
          <w:sz w:val="28"/>
          <w:szCs w:val="28"/>
        </w:rPr>
      </w:pPr>
    </w:p>
    <w:p w:rsidR="003563E4" w:rsidRDefault="003563E4" w:rsidP="00001BEA">
      <w:pPr>
        <w:spacing w:after="0"/>
        <w:jc w:val="both"/>
        <w:rPr>
          <w:b/>
          <w:bCs/>
          <w:sz w:val="28"/>
          <w:szCs w:val="28"/>
        </w:rPr>
      </w:pPr>
    </w:p>
    <w:p w:rsidR="003563E4" w:rsidRDefault="003563E4" w:rsidP="00001BEA">
      <w:pPr>
        <w:spacing w:after="0"/>
        <w:jc w:val="both"/>
        <w:rPr>
          <w:b/>
          <w:bCs/>
          <w:sz w:val="28"/>
          <w:szCs w:val="28"/>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D83834" w:rsidRDefault="00D83834" w:rsidP="00001BEA">
      <w:pPr>
        <w:spacing w:after="0"/>
        <w:jc w:val="both"/>
        <w:rPr>
          <w:sz w:val="26"/>
        </w:rPr>
      </w:pPr>
    </w:p>
    <w:p w:rsidR="003563E4" w:rsidRDefault="003563E4" w:rsidP="00001BEA">
      <w:pPr>
        <w:spacing w:after="0"/>
        <w:jc w:val="both"/>
        <w:rPr>
          <w:sz w:val="26"/>
        </w:rPr>
      </w:pPr>
    </w:p>
    <w:p w:rsidR="00B074E9" w:rsidRPr="000D013F" w:rsidRDefault="00B074E9" w:rsidP="00B074E9">
      <w:pPr>
        <w:adjustRightInd w:val="0"/>
        <w:spacing w:after="0" w:line="240" w:lineRule="auto"/>
        <w:rPr>
          <w:rFonts w:ascii="Times New Roman" w:hAnsi="Times New Roman" w:cs="Times New Roman"/>
          <w:sz w:val="20"/>
          <w:szCs w:val="20"/>
        </w:rPr>
      </w:pPr>
      <w:r w:rsidRPr="000D01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013F">
        <w:rPr>
          <w:rFonts w:ascii="Times New Roman" w:hAnsi="Times New Roman" w:cs="Times New Roman"/>
          <w:sz w:val="20"/>
          <w:szCs w:val="20"/>
        </w:rPr>
        <w:t xml:space="preserve"> Приложение № </w:t>
      </w:r>
      <w:r>
        <w:rPr>
          <w:rFonts w:ascii="Times New Roman" w:hAnsi="Times New Roman" w:cs="Times New Roman"/>
          <w:sz w:val="20"/>
          <w:szCs w:val="20"/>
        </w:rPr>
        <w:t>2</w:t>
      </w:r>
    </w:p>
    <w:p w:rsidR="00B074E9" w:rsidRPr="000D013F" w:rsidRDefault="00B074E9" w:rsidP="00B074E9">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к постановлению администрации</w:t>
      </w:r>
    </w:p>
    <w:p w:rsidR="00B074E9" w:rsidRPr="000D013F" w:rsidRDefault="00B074E9" w:rsidP="00B074E9">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МР «Куйбышевский район»»                                                                                         </w:t>
      </w:r>
    </w:p>
    <w:p w:rsidR="00A84BED" w:rsidRPr="00571CFD" w:rsidRDefault="00B074E9" w:rsidP="00A84BED">
      <w:pPr>
        <w:adjustRightInd w:val="0"/>
        <w:spacing w:after="0" w:line="240" w:lineRule="auto"/>
        <w:ind w:firstLine="720"/>
        <w:jc w:val="right"/>
      </w:pPr>
      <w:r w:rsidRPr="000D013F">
        <w:rPr>
          <w:rFonts w:ascii="Times New Roman" w:hAnsi="Times New Roman" w:cs="Times New Roman"/>
          <w:sz w:val="20"/>
          <w:szCs w:val="20"/>
        </w:rPr>
        <w:t xml:space="preserve">                                                              </w:t>
      </w:r>
      <w:r w:rsidR="00A84BED"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w:t>
      </w:r>
      <w:r w:rsidR="00A84BED" w:rsidRPr="000D013F">
        <w:rPr>
          <w:rFonts w:ascii="Times New Roman" w:hAnsi="Times New Roman" w:cs="Times New Roman"/>
          <w:sz w:val="20"/>
          <w:szCs w:val="20"/>
        </w:rPr>
        <w:t xml:space="preserve">от </w:t>
      </w:r>
      <w:r w:rsidR="00A84BED">
        <w:rPr>
          <w:rFonts w:ascii="Times New Roman" w:hAnsi="Times New Roman" w:cs="Times New Roman"/>
          <w:sz w:val="20"/>
          <w:szCs w:val="20"/>
        </w:rPr>
        <w:t>25.05.2021г.</w:t>
      </w:r>
      <w:r w:rsidR="00A84BED"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169</w:t>
      </w:r>
    </w:p>
    <w:p w:rsidR="00B074E9" w:rsidRPr="00571CFD" w:rsidRDefault="00B074E9" w:rsidP="00B074E9">
      <w:pPr>
        <w:adjustRightInd w:val="0"/>
        <w:spacing w:after="0" w:line="240" w:lineRule="auto"/>
        <w:ind w:firstLine="720"/>
        <w:jc w:val="right"/>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6"/>
        </w:rPr>
      </w:pPr>
    </w:p>
    <w:p w:rsidR="003563E4" w:rsidRDefault="003563E4" w:rsidP="00001BEA">
      <w:pPr>
        <w:spacing w:after="0"/>
        <w:jc w:val="both"/>
        <w:rPr>
          <w:sz w:val="24"/>
          <w:szCs w:val="24"/>
        </w:rPr>
      </w:pPr>
    </w:p>
    <w:p w:rsidR="003563E4" w:rsidRDefault="003563E4" w:rsidP="00001BEA">
      <w:pPr>
        <w:spacing w:after="0"/>
        <w:jc w:val="both"/>
        <w:rPr>
          <w:sz w:val="24"/>
          <w:szCs w:val="24"/>
        </w:rPr>
      </w:pPr>
    </w:p>
    <w:p w:rsidR="003563E4" w:rsidRDefault="003563E4"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B074E9" w:rsidRDefault="00B074E9" w:rsidP="00001BEA">
      <w:pPr>
        <w:spacing w:after="0"/>
        <w:jc w:val="both"/>
        <w:rPr>
          <w:sz w:val="24"/>
          <w:szCs w:val="24"/>
        </w:rPr>
      </w:pPr>
    </w:p>
    <w:p w:rsidR="00A84BED" w:rsidRDefault="00A84BED" w:rsidP="00001BEA">
      <w:pPr>
        <w:spacing w:after="0"/>
        <w:jc w:val="both"/>
        <w:rPr>
          <w:sz w:val="24"/>
          <w:szCs w:val="24"/>
        </w:rPr>
      </w:pPr>
    </w:p>
    <w:p w:rsidR="00A84BED" w:rsidRDefault="00A84BED" w:rsidP="00001BEA">
      <w:pPr>
        <w:spacing w:after="0"/>
        <w:jc w:val="both"/>
        <w:rPr>
          <w:sz w:val="24"/>
          <w:szCs w:val="24"/>
        </w:rPr>
      </w:pPr>
    </w:p>
    <w:p w:rsidR="00B074E9" w:rsidRDefault="00B074E9" w:rsidP="00001BEA">
      <w:pPr>
        <w:spacing w:after="0"/>
        <w:jc w:val="both"/>
        <w:rPr>
          <w:sz w:val="24"/>
          <w:szCs w:val="24"/>
        </w:rPr>
      </w:pPr>
    </w:p>
    <w:p w:rsidR="00D83834" w:rsidRDefault="00D83834" w:rsidP="00001BEA">
      <w:pPr>
        <w:spacing w:after="0"/>
        <w:jc w:val="both"/>
        <w:rPr>
          <w:sz w:val="24"/>
          <w:szCs w:val="24"/>
        </w:rPr>
      </w:pPr>
    </w:p>
    <w:p w:rsidR="00A84BED" w:rsidRDefault="00A84BED" w:rsidP="00001BEA">
      <w:pPr>
        <w:spacing w:after="0"/>
        <w:jc w:val="both"/>
        <w:rPr>
          <w:sz w:val="24"/>
          <w:szCs w:val="24"/>
        </w:rPr>
      </w:pPr>
    </w:p>
    <w:p w:rsidR="00B074E9" w:rsidRDefault="00B074E9" w:rsidP="00001BEA">
      <w:pPr>
        <w:spacing w:after="0"/>
        <w:jc w:val="both"/>
        <w:rPr>
          <w:sz w:val="24"/>
          <w:szCs w:val="24"/>
        </w:rPr>
      </w:pPr>
    </w:p>
    <w:p w:rsidR="00B074E9" w:rsidRPr="000D013F" w:rsidRDefault="00B074E9" w:rsidP="00B074E9">
      <w:pPr>
        <w:adjustRightInd w:val="0"/>
        <w:spacing w:after="0" w:line="240" w:lineRule="auto"/>
        <w:rPr>
          <w:rFonts w:ascii="Times New Roman" w:hAnsi="Times New Roman" w:cs="Times New Roman"/>
          <w:sz w:val="20"/>
          <w:szCs w:val="20"/>
        </w:rPr>
      </w:pPr>
      <w:r w:rsidRPr="000D013F">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0D013F">
        <w:rPr>
          <w:rFonts w:ascii="Times New Roman" w:hAnsi="Times New Roman" w:cs="Times New Roman"/>
          <w:sz w:val="20"/>
          <w:szCs w:val="20"/>
        </w:rPr>
        <w:t xml:space="preserve"> Приложение № </w:t>
      </w:r>
      <w:r>
        <w:rPr>
          <w:rFonts w:ascii="Times New Roman" w:hAnsi="Times New Roman" w:cs="Times New Roman"/>
          <w:sz w:val="20"/>
          <w:szCs w:val="20"/>
        </w:rPr>
        <w:t>3</w:t>
      </w:r>
    </w:p>
    <w:p w:rsidR="00B074E9" w:rsidRPr="000D013F" w:rsidRDefault="00B074E9" w:rsidP="00B074E9">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к постановлению администрации</w:t>
      </w:r>
    </w:p>
    <w:p w:rsidR="00B074E9" w:rsidRPr="000D013F" w:rsidRDefault="00B074E9" w:rsidP="00B074E9">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МР «Куйбышевский район»»                                                                                         </w:t>
      </w:r>
    </w:p>
    <w:p w:rsidR="00A84BED" w:rsidRPr="00571CFD" w:rsidRDefault="00B074E9" w:rsidP="00A84BED">
      <w:pPr>
        <w:adjustRightInd w:val="0"/>
        <w:spacing w:after="0" w:line="240" w:lineRule="auto"/>
        <w:ind w:firstLine="720"/>
        <w:jc w:val="right"/>
      </w:pPr>
      <w:r w:rsidRPr="000D013F">
        <w:rPr>
          <w:rFonts w:ascii="Times New Roman" w:hAnsi="Times New Roman" w:cs="Times New Roman"/>
          <w:sz w:val="20"/>
          <w:szCs w:val="20"/>
        </w:rPr>
        <w:t xml:space="preserve">                                                              </w:t>
      </w:r>
      <w:r w:rsidR="00A84BED"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w:t>
      </w:r>
      <w:r w:rsidR="00A84BED" w:rsidRPr="000D013F">
        <w:rPr>
          <w:rFonts w:ascii="Times New Roman" w:hAnsi="Times New Roman" w:cs="Times New Roman"/>
          <w:sz w:val="20"/>
          <w:szCs w:val="20"/>
        </w:rPr>
        <w:t xml:space="preserve">от </w:t>
      </w:r>
      <w:r w:rsidR="00A84BED">
        <w:rPr>
          <w:rFonts w:ascii="Times New Roman" w:hAnsi="Times New Roman" w:cs="Times New Roman"/>
          <w:sz w:val="20"/>
          <w:szCs w:val="20"/>
        </w:rPr>
        <w:t>25.05.2021г.</w:t>
      </w:r>
      <w:r w:rsidR="00A84BED"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169</w:t>
      </w:r>
    </w:p>
    <w:p w:rsidR="00B074E9" w:rsidRPr="00571CFD" w:rsidRDefault="00B074E9" w:rsidP="00B074E9">
      <w:pPr>
        <w:adjustRightInd w:val="0"/>
        <w:spacing w:after="0" w:line="240" w:lineRule="auto"/>
        <w:ind w:firstLine="720"/>
        <w:jc w:val="right"/>
      </w:pPr>
    </w:p>
    <w:p w:rsidR="00B074E9" w:rsidRDefault="00B074E9" w:rsidP="00001BEA">
      <w:pPr>
        <w:spacing w:after="0"/>
        <w:jc w:val="both"/>
        <w:rPr>
          <w:sz w:val="24"/>
          <w:szCs w:val="24"/>
        </w:rPr>
      </w:pPr>
    </w:p>
    <w:p w:rsidR="003563E4" w:rsidRPr="00393DA9" w:rsidRDefault="003563E4" w:rsidP="00001BEA">
      <w:pPr>
        <w:spacing w:after="0"/>
        <w:jc w:val="both"/>
        <w:rPr>
          <w:sz w:val="24"/>
          <w:szCs w:val="24"/>
        </w:rPr>
      </w:pPr>
    </w:p>
    <w:p w:rsidR="00B074E9" w:rsidRPr="00DB4A68" w:rsidRDefault="003563E4" w:rsidP="00B074E9">
      <w:pPr>
        <w:autoSpaceDE w:val="0"/>
        <w:autoSpaceDN w:val="0"/>
        <w:adjustRightInd w:val="0"/>
        <w:spacing w:after="0" w:line="240" w:lineRule="auto"/>
        <w:rPr>
          <w:rFonts w:ascii="Times New Roman" w:hAnsi="Times New Roman" w:cs="Times New Roman"/>
          <w:b/>
          <w:i/>
        </w:rPr>
      </w:pPr>
      <w:r w:rsidRPr="00393DA9">
        <w:rPr>
          <w:b/>
          <w:sz w:val="24"/>
          <w:szCs w:val="24"/>
        </w:rPr>
        <w:t xml:space="preserve">                                     </w:t>
      </w:r>
      <w:r>
        <w:rPr>
          <w:b/>
          <w:sz w:val="24"/>
          <w:szCs w:val="24"/>
        </w:rPr>
        <w:t xml:space="preserve">        </w:t>
      </w:r>
      <w:r w:rsidR="00B074E9" w:rsidRPr="00DB4A68">
        <w:rPr>
          <w:rFonts w:ascii="Times New Roman" w:hAnsi="Times New Roman" w:cs="Times New Roman"/>
          <w:b/>
          <w:i/>
        </w:rPr>
        <w:t>ДОГОВОР N ____</w:t>
      </w:r>
    </w:p>
    <w:p w:rsidR="00386235" w:rsidRDefault="00B074E9" w:rsidP="00B074E9">
      <w:pPr>
        <w:autoSpaceDE w:val="0"/>
        <w:autoSpaceDN w:val="0"/>
        <w:adjustRightInd w:val="0"/>
        <w:spacing w:after="0" w:line="240" w:lineRule="auto"/>
        <w:jc w:val="center"/>
        <w:rPr>
          <w:rFonts w:ascii="Times New Roman" w:hAnsi="Times New Roman" w:cs="Times New Roman"/>
          <w:b/>
          <w:i/>
        </w:rPr>
      </w:pPr>
      <w:r w:rsidRPr="00DB4A68">
        <w:rPr>
          <w:rFonts w:ascii="Times New Roman" w:hAnsi="Times New Roman" w:cs="Times New Roman"/>
          <w:b/>
          <w:i/>
        </w:rPr>
        <w:t xml:space="preserve">о предоставлении торгового места для осуществления торговой </w:t>
      </w:r>
    </w:p>
    <w:p w:rsidR="00B074E9" w:rsidRPr="00DB4A68" w:rsidRDefault="00386235" w:rsidP="00B074E9">
      <w:pPr>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н</w:t>
      </w:r>
      <w:r w:rsidR="00B074E9" w:rsidRPr="00DB4A68">
        <w:rPr>
          <w:rFonts w:ascii="Times New Roman" w:hAnsi="Times New Roman" w:cs="Times New Roman"/>
          <w:b/>
          <w:i/>
        </w:rPr>
        <w:t>а ярмарке МР «Куйбышевский район»</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p>
    <w:p w:rsidR="00B074E9" w:rsidRPr="00DB4A68" w:rsidRDefault="00B074E9" w:rsidP="00B074E9">
      <w:pPr>
        <w:autoSpaceDE w:val="0"/>
        <w:autoSpaceDN w:val="0"/>
        <w:adjustRightInd w:val="0"/>
        <w:spacing w:after="0" w:line="240" w:lineRule="auto"/>
        <w:rPr>
          <w:rFonts w:ascii="Times New Roman" w:hAnsi="Times New Roman" w:cs="Times New Roman"/>
          <w:b/>
        </w:rPr>
      </w:pPr>
      <w:r w:rsidRPr="00DB4A68">
        <w:rPr>
          <w:rFonts w:ascii="Times New Roman" w:hAnsi="Times New Roman" w:cs="Times New Roman"/>
          <w:b/>
        </w:rPr>
        <w:t xml:space="preserve">п. Бетлица                                                                                    </w:t>
      </w:r>
      <w:r>
        <w:rPr>
          <w:rFonts w:ascii="Times New Roman" w:hAnsi="Times New Roman" w:cs="Times New Roman"/>
          <w:b/>
        </w:rPr>
        <w:t xml:space="preserve">                   </w:t>
      </w:r>
      <w:r w:rsidRPr="00DB4A68">
        <w:rPr>
          <w:rFonts w:ascii="Times New Roman" w:hAnsi="Times New Roman" w:cs="Times New Roman"/>
          <w:b/>
        </w:rPr>
        <w:t>_______________202</w:t>
      </w:r>
      <w:r w:rsidR="00BA1747">
        <w:rPr>
          <w:rFonts w:ascii="Times New Roman" w:hAnsi="Times New Roman" w:cs="Times New Roman"/>
          <w:b/>
        </w:rPr>
        <w:t>_</w:t>
      </w:r>
      <w:r w:rsidRPr="00DB4A68">
        <w:rPr>
          <w:rFonts w:ascii="Times New Roman" w:hAnsi="Times New Roman" w:cs="Times New Roman"/>
          <w:b/>
        </w:rPr>
        <w:t xml:space="preserve"> года</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МП «</w:t>
      </w:r>
      <w:proofErr w:type="spellStart"/>
      <w:r w:rsidRPr="00DB4A68">
        <w:rPr>
          <w:rFonts w:ascii="Times New Roman" w:hAnsi="Times New Roman" w:cs="Times New Roman"/>
        </w:rPr>
        <w:t>Топливообеспечение</w:t>
      </w:r>
      <w:proofErr w:type="spellEnd"/>
      <w:r w:rsidRPr="00DB4A68">
        <w:rPr>
          <w:rFonts w:ascii="Times New Roman" w:hAnsi="Times New Roman" w:cs="Times New Roman"/>
        </w:rPr>
        <w:t xml:space="preserve">» в лице </w:t>
      </w:r>
      <w:proofErr w:type="spellStart"/>
      <w:r w:rsidRPr="00DB4A68">
        <w:rPr>
          <w:rFonts w:ascii="Times New Roman" w:hAnsi="Times New Roman" w:cs="Times New Roman"/>
        </w:rPr>
        <w:t>Резакова</w:t>
      </w:r>
      <w:proofErr w:type="spellEnd"/>
      <w:r w:rsidRPr="00DB4A68">
        <w:rPr>
          <w:rFonts w:ascii="Times New Roman" w:hAnsi="Times New Roman" w:cs="Times New Roman"/>
        </w:rPr>
        <w:t xml:space="preserve"> Алексея Алексеевича, действующего на основании Устава, именуем</w:t>
      </w:r>
      <w:r>
        <w:rPr>
          <w:rFonts w:ascii="Times New Roman" w:hAnsi="Times New Roman" w:cs="Times New Roman"/>
        </w:rPr>
        <w:t>ое</w:t>
      </w:r>
      <w:r w:rsidRPr="00DB4A68">
        <w:rPr>
          <w:rFonts w:ascii="Times New Roman" w:hAnsi="Times New Roman" w:cs="Times New Roman"/>
        </w:rPr>
        <w:t xml:space="preserve"> в дальнейшем «Организатор ярмарки», с одной стороны, и ____________________________________________________________________________________, </w:t>
      </w:r>
      <w:proofErr w:type="spellStart"/>
      <w:r w:rsidRPr="00DB4A68">
        <w:rPr>
          <w:rFonts w:ascii="Times New Roman" w:hAnsi="Times New Roman" w:cs="Times New Roman"/>
        </w:rPr>
        <w:t>действующ</w:t>
      </w:r>
      <w:proofErr w:type="spellEnd"/>
      <w:r w:rsidRPr="00DB4A68">
        <w:rPr>
          <w:rFonts w:ascii="Times New Roman" w:hAnsi="Times New Roman" w:cs="Times New Roman"/>
        </w:rPr>
        <w:t>___ на основании _____________________________________________________, _____________________________________________________________________________________именуемый (</w:t>
      </w:r>
      <w:proofErr w:type="spellStart"/>
      <w:r w:rsidRPr="00DB4A68">
        <w:rPr>
          <w:rFonts w:ascii="Times New Roman" w:hAnsi="Times New Roman" w:cs="Times New Roman"/>
        </w:rPr>
        <w:t>ая</w:t>
      </w:r>
      <w:proofErr w:type="spellEnd"/>
      <w:r w:rsidRPr="00DB4A68">
        <w:rPr>
          <w:rFonts w:ascii="Times New Roman" w:hAnsi="Times New Roman" w:cs="Times New Roman"/>
        </w:rPr>
        <w:t>) в дальнейшем «Участник ярмарки», с другой стороны, в  соответствии с П</w:t>
      </w:r>
      <w:r>
        <w:rPr>
          <w:rFonts w:ascii="Times New Roman" w:hAnsi="Times New Roman" w:cs="Times New Roman"/>
        </w:rPr>
        <w:t xml:space="preserve">ланом </w:t>
      </w:r>
      <w:r w:rsidRPr="00DB4A68">
        <w:rPr>
          <w:rFonts w:ascii="Times New Roman" w:hAnsi="Times New Roman" w:cs="Times New Roman"/>
        </w:rPr>
        <w:t xml:space="preserve"> </w:t>
      </w:r>
      <w:r>
        <w:rPr>
          <w:rFonts w:ascii="Times New Roman" w:hAnsi="Times New Roman" w:cs="Times New Roman"/>
        </w:rPr>
        <w:t xml:space="preserve">мероприятий по </w:t>
      </w:r>
      <w:r w:rsidRPr="00DB4A68">
        <w:rPr>
          <w:rFonts w:ascii="Times New Roman" w:hAnsi="Times New Roman" w:cs="Times New Roman"/>
        </w:rPr>
        <w:t>организации ярмар</w:t>
      </w:r>
      <w:r w:rsidR="00386235">
        <w:rPr>
          <w:rFonts w:ascii="Times New Roman" w:hAnsi="Times New Roman" w:cs="Times New Roman"/>
        </w:rPr>
        <w:t>о</w:t>
      </w:r>
      <w:r>
        <w:rPr>
          <w:rFonts w:ascii="Times New Roman" w:hAnsi="Times New Roman" w:cs="Times New Roman"/>
        </w:rPr>
        <w:t>к</w:t>
      </w:r>
      <w:r w:rsidRPr="00DB4A68">
        <w:rPr>
          <w:rFonts w:ascii="Times New Roman" w:hAnsi="Times New Roman" w:cs="Times New Roman"/>
        </w:rPr>
        <w:t xml:space="preserve"> на территории МР «Куйбышевский район» и продажи товаров (выполнения работ, оказание услуг) на них, </w:t>
      </w:r>
      <w:r w:rsidRPr="00A84BED">
        <w:rPr>
          <w:rFonts w:ascii="Times New Roman" w:hAnsi="Times New Roman" w:cs="Times New Roman"/>
        </w:rPr>
        <w:t>утвержденным постановлением администрации  МР «Куйбышевский район» от __________ №</w:t>
      </w:r>
      <w:r w:rsidR="00BA1747" w:rsidRPr="00A84BED">
        <w:rPr>
          <w:rFonts w:ascii="Times New Roman" w:hAnsi="Times New Roman" w:cs="Times New Roman"/>
        </w:rPr>
        <w:t>___</w:t>
      </w:r>
      <w:r w:rsidRPr="00A84BED">
        <w:rPr>
          <w:rFonts w:ascii="Times New Roman" w:hAnsi="Times New Roman" w:cs="Times New Roman"/>
        </w:rPr>
        <w:t>,</w:t>
      </w:r>
      <w:r w:rsidR="00BA1747">
        <w:rPr>
          <w:rFonts w:ascii="Times New Roman" w:hAnsi="Times New Roman" w:cs="Times New Roman"/>
        </w:rPr>
        <w:t xml:space="preserve"> </w:t>
      </w:r>
      <w:r w:rsidRPr="00DB4A68">
        <w:rPr>
          <w:rFonts w:ascii="Times New Roman" w:hAnsi="Times New Roman" w:cs="Times New Roman"/>
        </w:rPr>
        <w:t xml:space="preserve">заключили настоящий договор о нижеследующем:               </w:t>
      </w:r>
    </w:p>
    <w:p w:rsidR="00B074E9" w:rsidRDefault="00B074E9" w:rsidP="00B074E9">
      <w:pPr>
        <w:autoSpaceDE w:val="0"/>
        <w:autoSpaceDN w:val="0"/>
        <w:adjustRightInd w:val="0"/>
        <w:spacing w:after="0" w:line="240" w:lineRule="auto"/>
        <w:ind w:firstLine="540"/>
        <w:jc w:val="both"/>
        <w:rPr>
          <w:rFonts w:ascii="Times New Roman" w:hAnsi="Times New Roman" w:cs="Times New Roman"/>
          <w:b/>
        </w:rPr>
      </w:pPr>
      <w:r w:rsidRPr="00DB4A68">
        <w:rPr>
          <w:rFonts w:ascii="Times New Roman" w:hAnsi="Times New Roman" w:cs="Times New Roman"/>
        </w:rPr>
        <w:t xml:space="preserve">                                              </w:t>
      </w:r>
      <w:r w:rsidRPr="00DB4A68">
        <w:rPr>
          <w:rFonts w:ascii="Times New Roman" w:hAnsi="Times New Roman" w:cs="Times New Roman"/>
          <w:b/>
        </w:rPr>
        <w:t xml:space="preserve">  </w:t>
      </w:r>
    </w:p>
    <w:p w:rsidR="00B074E9" w:rsidRPr="00DB4A68" w:rsidRDefault="00B074E9" w:rsidP="00B074E9">
      <w:pPr>
        <w:pStyle w:val="a3"/>
        <w:numPr>
          <w:ilvl w:val="0"/>
          <w:numId w:val="2"/>
        </w:numPr>
        <w:autoSpaceDE w:val="0"/>
        <w:autoSpaceDN w:val="0"/>
        <w:adjustRightInd w:val="0"/>
        <w:spacing w:after="0" w:line="240" w:lineRule="auto"/>
        <w:jc w:val="center"/>
        <w:rPr>
          <w:rFonts w:ascii="Times New Roman" w:hAnsi="Times New Roman" w:cs="Times New Roman"/>
          <w:b/>
        </w:rPr>
      </w:pPr>
      <w:r w:rsidRPr="00DB4A68">
        <w:rPr>
          <w:rFonts w:ascii="Times New Roman" w:hAnsi="Times New Roman" w:cs="Times New Roman"/>
          <w:b/>
        </w:rPr>
        <w:t>ПРЕДМЕТ ДОГОВОРА</w:t>
      </w:r>
    </w:p>
    <w:p w:rsidR="00B074E9" w:rsidRPr="00DB4A68" w:rsidRDefault="00B074E9" w:rsidP="00B074E9">
      <w:pPr>
        <w:pStyle w:val="a3"/>
        <w:autoSpaceDE w:val="0"/>
        <w:autoSpaceDN w:val="0"/>
        <w:adjustRightInd w:val="0"/>
        <w:spacing w:after="0" w:line="240" w:lineRule="auto"/>
        <w:ind w:left="900"/>
        <w:rPr>
          <w:rFonts w:ascii="Times New Roman" w:hAnsi="Times New Roman" w:cs="Times New Roman"/>
        </w:rPr>
      </w:pP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1.1. Организатор ярмарки передает, а участник ярмарки принимает во временное пользование необорудованное торговое место, находящееся на территории проведения ярмарки выходного дня МР «Куйбышевский район» (далее – «Ярмарка»), на время проведения ярмарки в соответствии со схемой размещения мест для продажи товаров на ярмарке.</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 Время проведения ярмарки: </w:t>
      </w:r>
      <w:r w:rsidRPr="00DB4A68">
        <w:rPr>
          <w:rFonts w:ascii="Times New Roman" w:hAnsi="Times New Roman" w:cs="Times New Roman"/>
        </w:rPr>
        <w:t>понедельник, четверг</w:t>
      </w:r>
      <w:r>
        <w:rPr>
          <w:rFonts w:ascii="Times New Roman" w:hAnsi="Times New Roman" w:cs="Times New Roman"/>
        </w:rPr>
        <w:t xml:space="preserve"> с </w:t>
      </w:r>
      <w:r w:rsidRPr="00DB4A68">
        <w:rPr>
          <w:rFonts w:ascii="Times New Roman" w:hAnsi="Times New Roman" w:cs="Times New Roman"/>
        </w:rPr>
        <w:t>7 часов 00 минут до 15 часов 00 минут.</w:t>
      </w:r>
    </w:p>
    <w:p w:rsidR="00B074E9" w:rsidRPr="00DB4A68" w:rsidRDefault="00B074E9" w:rsidP="00B074E9">
      <w:pPr>
        <w:autoSpaceDE w:val="0"/>
        <w:autoSpaceDN w:val="0"/>
        <w:adjustRightInd w:val="0"/>
        <w:spacing w:after="0" w:line="240" w:lineRule="auto"/>
        <w:rPr>
          <w:rFonts w:ascii="Times New Roman" w:hAnsi="Times New Roman" w:cs="Times New Roman"/>
          <w:b/>
        </w:rPr>
      </w:pPr>
      <w:r w:rsidRPr="00DB4A68">
        <w:rPr>
          <w:rFonts w:ascii="Times New Roman" w:hAnsi="Times New Roman" w:cs="Times New Roman"/>
          <w:b/>
        </w:rPr>
        <w:t xml:space="preserve">                                           2. УСЛОВИЯ ОРГАНИЗАЦИИ ТОРГОВЫХ МЕСТ</w:t>
      </w:r>
    </w:p>
    <w:p w:rsidR="00B074E9" w:rsidRPr="00DB4A68" w:rsidRDefault="00B074E9" w:rsidP="00B074E9">
      <w:pPr>
        <w:autoSpaceDE w:val="0"/>
        <w:autoSpaceDN w:val="0"/>
        <w:adjustRightInd w:val="0"/>
        <w:spacing w:after="0" w:line="240" w:lineRule="auto"/>
        <w:jc w:val="center"/>
        <w:rPr>
          <w:rFonts w:ascii="Times New Roman" w:hAnsi="Times New Roman" w:cs="Times New Roman"/>
          <w:b/>
        </w:rPr>
      </w:pP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2.1. Участнику ярмарки предоставляется ______необорудованное(</w:t>
      </w:r>
      <w:proofErr w:type="spellStart"/>
      <w:r w:rsidRPr="00DB4A68">
        <w:rPr>
          <w:rFonts w:ascii="Times New Roman" w:hAnsi="Times New Roman" w:cs="Times New Roman"/>
        </w:rPr>
        <w:t>ых</w:t>
      </w:r>
      <w:proofErr w:type="spellEnd"/>
      <w:r w:rsidRPr="00DB4A68">
        <w:rPr>
          <w:rFonts w:ascii="Times New Roman" w:hAnsi="Times New Roman" w:cs="Times New Roman"/>
        </w:rPr>
        <w:t>) торговое</w:t>
      </w:r>
      <w:r>
        <w:rPr>
          <w:rFonts w:ascii="Times New Roman" w:hAnsi="Times New Roman" w:cs="Times New Roman"/>
        </w:rPr>
        <w:t>(</w:t>
      </w:r>
      <w:proofErr w:type="spellStart"/>
      <w:r>
        <w:rPr>
          <w:rFonts w:ascii="Times New Roman" w:hAnsi="Times New Roman" w:cs="Times New Roman"/>
        </w:rPr>
        <w:t>ых</w:t>
      </w:r>
      <w:proofErr w:type="spellEnd"/>
      <w:r>
        <w:rPr>
          <w:rFonts w:ascii="Times New Roman" w:hAnsi="Times New Roman" w:cs="Times New Roman"/>
        </w:rPr>
        <w:t>)</w:t>
      </w:r>
      <w:r w:rsidRPr="00DB4A68">
        <w:rPr>
          <w:rFonts w:ascii="Times New Roman" w:hAnsi="Times New Roman" w:cs="Times New Roman"/>
        </w:rPr>
        <w:t xml:space="preserve"> место</w:t>
      </w:r>
      <w:r>
        <w:rPr>
          <w:rFonts w:ascii="Times New Roman" w:hAnsi="Times New Roman" w:cs="Times New Roman"/>
        </w:rPr>
        <w:t>(а).</w:t>
      </w:r>
      <w:r w:rsidRPr="00DB4A68">
        <w:rPr>
          <w:rFonts w:ascii="Times New Roman" w:hAnsi="Times New Roman" w:cs="Times New Roman"/>
        </w:rPr>
        <w:t xml:space="preserve"> </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2.2. Тематика торговли   _______________________________________________</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2.3. Срок освобождения участником ярмарки торгового места - не позднее 15 часов 00 мин.</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w:t>
      </w:r>
    </w:p>
    <w:p w:rsidR="00B074E9" w:rsidRPr="00DB4A68" w:rsidRDefault="00B074E9" w:rsidP="00B074E9">
      <w:pPr>
        <w:autoSpaceDE w:val="0"/>
        <w:autoSpaceDN w:val="0"/>
        <w:adjustRightInd w:val="0"/>
        <w:spacing w:after="0" w:line="240" w:lineRule="auto"/>
        <w:jc w:val="center"/>
        <w:rPr>
          <w:rFonts w:ascii="Times New Roman" w:hAnsi="Times New Roman" w:cs="Times New Roman"/>
          <w:b/>
        </w:rPr>
      </w:pPr>
      <w:r w:rsidRPr="00DB4A68">
        <w:rPr>
          <w:rFonts w:ascii="Times New Roman" w:hAnsi="Times New Roman" w:cs="Times New Roman"/>
          <w:b/>
        </w:rPr>
        <w:t>3.  ПЛАТА ЗА ОКАЗАНИЕ УСЛУГ И ПОРЯДОК РАСЧЕТОВ</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b/>
        </w:rPr>
      </w:pPr>
      <w:r w:rsidRPr="00DB4A68">
        <w:rPr>
          <w:rFonts w:ascii="Times New Roman" w:hAnsi="Times New Roman" w:cs="Times New Roman"/>
        </w:rPr>
        <w:t xml:space="preserve">3.1. Размер платы за оказание услуг, связанных с обеспечением торговли, </w:t>
      </w:r>
      <w:r w:rsidRPr="00DB4A68">
        <w:rPr>
          <w:rFonts w:ascii="Times New Roman" w:hAnsi="Times New Roman" w:cs="Times New Roman"/>
          <w:i/>
        </w:rPr>
        <w:t>за предоставление одного торгового места</w:t>
      </w:r>
      <w:r>
        <w:rPr>
          <w:rFonts w:ascii="Times New Roman" w:hAnsi="Times New Roman" w:cs="Times New Roman"/>
        </w:rPr>
        <w:t xml:space="preserve"> (1 торговое место – до 6 </w:t>
      </w:r>
      <w:proofErr w:type="spellStart"/>
      <w:proofErr w:type="gramStart"/>
      <w:r>
        <w:rPr>
          <w:rFonts w:ascii="Times New Roman" w:hAnsi="Times New Roman" w:cs="Times New Roman"/>
        </w:rPr>
        <w:t>кв.м</w:t>
      </w:r>
      <w:proofErr w:type="spellEnd"/>
      <w:proofErr w:type="gramEnd"/>
      <w:r w:rsidRPr="00DB4A68">
        <w:rPr>
          <w:rFonts w:ascii="Times New Roman" w:hAnsi="Times New Roman" w:cs="Times New Roman"/>
        </w:rPr>
        <w:t xml:space="preserve">) на ярмарке составляет  - </w:t>
      </w:r>
      <w:r w:rsidRPr="00DB4A68">
        <w:rPr>
          <w:rFonts w:ascii="Times New Roman" w:hAnsi="Times New Roman" w:cs="Times New Roman"/>
          <w:b/>
        </w:rPr>
        <w:t xml:space="preserve">250 рублей (двести пятьдесят) руб.  </w:t>
      </w:r>
      <w:r w:rsidRPr="00DB4A68">
        <w:rPr>
          <w:rFonts w:ascii="Times New Roman" w:hAnsi="Times New Roman" w:cs="Times New Roman"/>
        </w:rPr>
        <w:t>(с переносного лотка, прилавка, стола, тентовой палатки, автомашины</w:t>
      </w:r>
      <w:r>
        <w:rPr>
          <w:rFonts w:ascii="Times New Roman" w:hAnsi="Times New Roman" w:cs="Times New Roman"/>
        </w:rPr>
        <w:t xml:space="preserve">), и за каждый дополнительный 1 </w:t>
      </w:r>
      <w:proofErr w:type="spellStart"/>
      <w:proofErr w:type="gramStart"/>
      <w:r>
        <w:rPr>
          <w:rFonts w:ascii="Times New Roman" w:hAnsi="Times New Roman" w:cs="Times New Roman"/>
        </w:rPr>
        <w:t>кв.м</w:t>
      </w:r>
      <w:proofErr w:type="spellEnd"/>
      <w:proofErr w:type="gramEnd"/>
      <w:r>
        <w:rPr>
          <w:rFonts w:ascii="Times New Roman" w:hAnsi="Times New Roman" w:cs="Times New Roman"/>
        </w:rPr>
        <w:t xml:space="preserve"> - 50 рублей.</w:t>
      </w:r>
      <w:r w:rsidRPr="00DB4A68">
        <w:rPr>
          <w:rFonts w:ascii="Times New Roman" w:hAnsi="Times New Roman" w:cs="Times New Roman"/>
          <w:b/>
        </w:rPr>
        <w:t xml:space="preserve"> </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3.2. Общая сумма платы  за предоставление торгового (</w:t>
      </w:r>
      <w:proofErr w:type="spellStart"/>
      <w:r w:rsidRPr="00DB4A68">
        <w:rPr>
          <w:rFonts w:ascii="Times New Roman" w:hAnsi="Times New Roman" w:cs="Times New Roman"/>
        </w:rPr>
        <w:t>ых</w:t>
      </w:r>
      <w:proofErr w:type="spellEnd"/>
      <w:r w:rsidRPr="00DB4A68">
        <w:rPr>
          <w:rFonts w:ascii="Times New Roman" w:hAnsi="Times New Roman" w:cs="Times New Roman"/>
        </w:rPr>
        <w:t xml:space="preserve">) мест(а)  с учетом </w:t>
      </w:r>
      <w:hyperlink r:id="rId6" w:history="1">
        <w:r w:rsidRPr="00DB4A68">
          <w:rPr>
            <w:rFonts w:ascii="Times New Roman" w:hAnsi="Times New Roman" w:cs="Times New Roman"/>
          </w:rPr>
          <w:t>п. 3.1</w:t>
        </w:r>
      </w:hyperlink>
      <w:r w:rsidRPr="00DB4A68">
        <w:rPr>
          <w:rFonts w:ascii="Times New Roman" w:hAnsi="Times New Roman" w:cs="Times New Roman"/>
        </w:rPr>
        <w:t xml:space="preserve"> составляет _ ____(________________) руб.</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3.3. Оплата за оказание услуг, связанных с обеспечением торговли, за предоставленное(</w:t>
      </w:r>
      <w:proofErr w:type="spellStart"/>
      <w:r w:rsidRPr="00DB4A68">
        <w:rPr>
          <w:rFonts w:ascii="Times New Roman" w:hAnsi="Times New Roman" w:cs="Times New Roman"/>
        </w:rPr>
        <w:t>ые</w:t>
      </w:r>
      <w:proofErr w:type="spellEnd"/>
      <w:r w:rsidRPr="00DB4A68">
        <w:rPr>
          <w:rFonts w:ascii="Times New Roman" w:hAnsi="Times New Roman" w:cs="Times New Roman"/>
        </w:rPr>
        <w:t>) торговое(</w:t>
      </w:r>
      <w:proofErr w:type="spellStart"/>
      <w:r w:rsidRPr="00DB4A68">
        <w:rPr>
          <w:rFonts w:ascii="Times New Roman" w:hAnsi="Times New Roman" w:cs="Times New Roman"/>
        </w:rPr>
        <w:t>ые</w:t>
      </w:r>
      <w:proofErr w:type="spellEnd"/>
      <w:r w:rsidRPr="00DB4A68">
        <w:rPr>
          <w:rFonts w:ascii="Times New Roman" w:hAnsi="Times New Roman" w:cs="Times New Roman"/>
        </w:rPr>
        <w:t xml:space="preserve">) место (а) взимается организатором ярмарки с участника ярмарки за каждое торговое место </w:t>
      </w:r>
      <w:r>
        <w:rPr>
          <w:rFonts w:ascii="Times New Roman" w:hAnsi="Times New Roman" w:cs="Times New Roman"/>
        </w:rPr>
        <w:t xml:space="preserve">и дополнительную торговую площадь </w:t>
      </w:r>
      <w:r w:rsidRPr="00DB4A68">
        <w:rPr>
          <w:rFonts w:ascii="Times New Roman" w:hAnsi="Times New Roman" w:cs="Times New Roman"/>
        </w:rPr>
        <w:t>в день работы ярмарки во время торговли.</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 xml:space="preserve">3.4. Участнику ярмарки выдается кассовый чек, где указаны: наименование Организатора ярмарки, сумма оплаты за </w:t>
      </w:r>
      <w:proofErr w:type="gramStart"/>
      <w:r w:rsidRPr="00DB4A68">
        <w:rPr>
          <w:rFonts w:ascii="Times New Roman" w:hAnsi="Times New Roman" w:cs="Times New Roman"/>
        </w:rPr>
        <w:t>размещение  участника</w:t>
      </w:r>
      <w:proofErr w:type="gramEnd"/>
      <w:r w:rsidRPr="00DB4A68">
        <w:rPr>
          <w:rFonts w:ascii="Times New Roman" w:hAnsi="Times New Roman" w:cs="Times New Roman"/>
        </w:rPr>
        <w:t xml:space="preserve"> ярмарки на ярмарке, дата и время оказания услуги, порядковый номер чека и др.</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 xml:space="preserve">3.5. От платы за предоставленные торговые места освобождаются: </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 лица, торгующие сельхозпродукцией, выращенной на личном земельном участке при наличии справки администрации</w:t>
      </w:r>
      <w:r>
        <w:rPr>
          <w:rFonts w:ascii="Times New Roman" w:hAnsi="Times New Roman" w:cs="Times New Roman"/>
        </w:rPr>
        <w:t xml:space="preserve"> муниципального образования</w:t>
      </w:r>
      <w:r w:rsidRPr="00DB4A68">
        <w:rPr>
          <w:rFonts w:ascii="Times New Roman" w:hAnsi="Times New Roman" w:cs="Times New Roman"/>
        </w:rPr>
        <w:t>,</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 ветераны </w:t>
      </w:r>
      <w:r>
        <w:rPr>
          <w:rFonts w:ascii="Times New Roman" w:hAnsi="Times New Roman" w:cs="Times New Roman"/>
        </w:rPr>
        <w:t>боевых действий</w:t>
      </w:r>
      <w:r w:rsidRPr="00DB4A68">
        <w:rPr>
          <w:rFonts w:ascii="Times New Roman" w:hAnsi="Times New Roman" w:cs="Times New Roman"/>
        </w:rPr>
        <w:t>.</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3.6. Размер платы за предоставленное торговое место может изменяться по постановлению администрации МР «Куйбышевский район».</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 xml:space="preserve">         </w:t>
      </w:r>
    </w:p>
    <w:p w:rsidR="00A84BED" w:rsidRDefault="00B074E9" w:rsidP="00B074E9">
      <w:pPr>
        <w:autoSpaceDE w:val="0"/>
        <w:autoSpaceDN w:val="0"/>
        <w:adjustRightInd w:val="0"/>
        <w:spacing w:after="0" w:line="240" w:lineRule="auto"/>
        <w:ind w:firstLine="540"/>
        <w:jc w:val="both"/>
        <w:rPr>
          <w:rFonts w:ascii="Times New Roman" w:hAnsi="Times New Roman" w:cs="Times New Roman"/>
          <w:b/>
        </w:rPr>
      </w:pPr>
      <w:r w:rsidRPr="00DB4A68">
        <w:rPr>
          <w:rFonts w:ascii="Times New Roman" w:hAnsi="Times New Roman" w:cs="Times New Roman"/>
          <w:b/>
        </w:rPr>
        <w:t xml:space="preserve">                        </w:t>
      </w:r>
    </w:p>
    <w:p w:rsidR="00B074E9" w:rsidRPr="00DB4A68" w:rsidRDefault="00B074E9" w:rsidP="00A84BED">
      <w:pPr>
        <w:autoSpaceDE w:val="0"/>
        <w:autoSpaceDN w:val="0"/>
        <w:adjustRightInd w:val="0"/>
        <w:spacing w:after="0" w:line="240" w:lineRule="auto"/>
        <w:ind w:firstLine="540"/>
        <w:jc w:val="center"/>
        <w:rPr>
          <w:rFonts w:ascii="Times New Roman" w:hAnsi="Times New Roman" w:cs="Times New Roman"/>
          <w:b/>
        </w:rPr>
      </w:pPr>
      <w:r w:rsidRPr="00DB4A68">
        <w:rPr>
          <w:rFonts w:ascii="Times New Roman" w:hAnsi="Times New Roman" w:cs="Times New Roman"/>
          <w:b/>
        </w:rPr>
        <w:lastRenderedPageBreak/>
        <w:t>4. ОБЯЗАННОСТИ ОРГАНИЗАТОРА ЯРМАРКИ</w:t>
      </w:r>
    </w:p>
    <w:p w:rsidR="00B074E9" w:rsidRPr="00DB4A68" w:rsidRDefault="00B074E9" w:rsidP="00B074E9">
      <w:pPr>
        <w:autoSpaceDE w:val="0"/>
        <w:autoSpaceDN w:val="0"/>
        <w:adjustRightInd w:val="0"/>
        <w:spacing w:after="0" w:line="240" w:lineRule="auto"/>
        <w:jc w:val="both"/>
        <w:rPr>
          <w:rFonts w:ascii="Times New Roman" w:hAnsi="Times New Roman" w:cs="Times New Roman"/>
          <w:b/>
          <w:i/>
        </w:rPr>
      </w:pPr>
      <w:r w:rsidRPr="00DB4A68">
        <w:rPr>
          <w:rFonts w:ascii="Times New Roman" w:hAnsi="Times New Roman" w:cs="Times New Roman"/>
          <w:i/>
        </w:rPr>
        <w:t xml:space="preserve">          </w:t>
      </w:r>
      <w:r>
        <w:rPr>
          <w:rFonts w:ascii="Times New Roman" w:hAnsi="Times New Roman" w:cs="Times New Roman"/>
          <w:i/>
        </w:rPr>
        <w:t xml:space="preserve"> </w:t>
      </w:r>
      <w:r w:rsidRPr="00DB4A68">
        <w:rPr>
          <w:rFonts w:ascii="Times New Roman" w:hAnsi="Times New Roman" w:cs="Times New Roman"/>
          <w:b/>
          <w:i/>
        </w:rPr>
        <w:t>Организатор Ярмарки обеспечивает:</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4.1. Предоставление мест на Ярмарке в соответствии со схемой размещения мест для продажи товаров на Ярмарке;</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4.2. организацию охраны общественного порядка в местах проведения Ярмарки;</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4.3. надлежащее противопожарное и санитарное состояние мест проведения Ярмарки и </w:t>
      </w:r>
      <w:proofErr w:type="gramStart"/>
      <w:r w:rsidRPr="00DB4A68">
        <w:rPr>
          <w:rFonts w:ascii="Times New Roman" w:hAnsi="Times New Roman" w:cs="Times New Roman"/>
        </w:rPr>
        <w:t>мест  общего</w:t>
      </w:r>
      <w:proofErr w:type="gramEnd"/>
      <w:r w:rsidRPr="00DB4A68">
        <w:rPr>
          <w:rFonts w:ascii="Times New Roman" w:hAnsi="Times New Roman" w:cs="Times New Roman"/>
        </w:rPr>
        <w:t xml:space="preserve"> пользования;</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4.4.  вывоз мусора.</w:t>
      </w:r>
    </w:p>
    <w:p w:rsidR="00B074E9" w:rsidRPr="00DB4A68" w:rsidRDefault="00B074E9" w:rsidP="00B074E9">
      <w:pPr>
        <w:autoSpaceDE w:val="0"/>
        <w:autoSpaceDN w:val="0"/>
        <w:adjustRightInd w:val="0"/>
        <w:spacing w:after="0" w:line="240" w:lineRule="auto"/>
        <w:jc w:val="both"/>
        <w:rPr>
          <w:rFonts w:ascii="Times New Roman" w:hAnsi="Times New Roman" w:cs="Times New Roman"/>
          <w:b/>
        </w:rPr>
      </w:pPr>
      <w:r w:rsidRPr="00DB4A68">
        <w:rPr>
          <w:rFonts w:ascii="Times New Roman" w:hAnsi="Times New Roman" w:cs="Times New Roman"/>
          <w:b/>
        </w:rPr>
        <w:t xml:space="preserve">                                                    5. ОБЯЗАННОСТИ УЧАСТНИКА ЯРМАРКИ</w:t>
      </w:r>
    </w:p>
    <w:p w:rsidR="00B074E9" w:rsidRPr="00DB4A68" w:rsidRDefault="00B074E9" w:rsidP="00B074E9">
      <w:pPr>
        <w:autoSpaceDE w:val="0"/>
        <w:autoSpaceDN w:val="0"/>
        <w:adjustRightInd w:val="0"/>
        <w:spacing w:after="0" w:line="240" w:lineRule="auto"/>
        <w:rPr>
          <w:rFonts w:ascii="Times New Roman" w:hAnsi="Times New Roman" w:cs="Times New Roman"/>
          <w:b/>
          <w:i/>
        </w:rPr>
      </w:pPr>
      <w:r w:rsidRPr="00DB4A68">
        <w:rPr>
          <w:rFonts w:ascii="Times New Roman" w:hAnsi="Times New Roman" w:cs="Times New Roman"/>
        </w:rPr>
        <w:t xml:space="preserve">          </w:t>
      </w:r>
      <w:r w:rsidRPr="00DB4A68">
        <w:rPr>
          <w:rFonts w:ascii="Times New Roman" w:hAnsi="Times New Roman" w:cs="Times New Roman"/>
          <w:b/>
          <w:i/>
        </w:rPr>
        <w:t xml:space="preserve">Участник </w:t>
      </w:r>
      <w:proofErr w:type="gramStart"/>
      <w:r w:rsidRPr="00DB4A68">
        <w:rPr>
          <w:rFonts w:ascii="Times New Roman" w:hAnsi="Times New Roman" w:cs="Times New Roman"/>
          <w:b/>
          <w:i/>
        </w:rPr>
        <w:t>ярмарки  обеспечивает</w:t>
      </w:r>
      <w:proofErr w:type="gramEnd"/>
      <w:r w:rsidRPr="00DB4A68">
        <w:rPr>
          <w:rFonts w:ascii="Times New Roman" w:hAnsi="Times New Roman" w:cs="Times New Roman"/>
          <w:b/>
          <w:i/>
        </w:rPr>
        <w:t>:</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5.1. продажу товаров (выполнение работ, оказание услуг) с мест для продажи товаров на ярмарке;</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5.2. уборку своего торгового места на ярмарке и прилегающей территории </w:t>
      </w:r>
      <w:proofErr w:type="gramStart"/>
      <w:r w:rsidRPr="00DB4A68">
        <w:rPr>
          <w:rFonts w:ascii="Times New Roman" w:hAnsi="Times New Roman" w:cs="Times New Roman"/>
        </w:rPr>
        <w:t>во время</w:t>
      </w:r>
      <w:proofErr w:type="gramEnd"/>
      <w:r w:rsidRPr="00DB4A68">
        <w:rPr>
          <w:rFonts w:ascii="Times New Roman" w:hAnsi="Times New Roman" w:cs="Times New Roman"/>
        </w:rPr>
        <w:t xml:space="preserve"> и по окончании работы Ярмарки (очистить свое торговое место и прилегающую территорию от мусора и упаковочного материала);</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5.3. Участник ярмарки обязан своевременно </w:t>
      </w:r>
      <w:proofErr w:type="gramStart"/>
      <w:r w:rsidRPr="00DB4A68">
        <w:rPr>
          <w:rFonts w:ascii="Times New Roman" w:hAnsi="Times New Roman" w:cs="Times New Roman"/>
        </w:rPr>
        <w:t>произвести  оплату</w:t>
      </w:r>
      <w:proofErr w:type="gramEnd"/>
      <w:r w:rsidRPr="00DB4A68">
        <w:rPr>
          <w:rFonts w:ascii="Times New Roman" w:hAnsi="Times New Roman" w:cs="Times New Roman"/>
        </w:rPr>
        <w:t xml:space="preserve"> за предоставленное торговое место на ярмарке.</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5.4. При осуществлении деятельности по продаже товаров на </w:t>
      </w:r>
      <w:proofErr w:type="gramStart"/>
      <w:r w:rsidRPr="00DB4A68">
        <w:rPr>
          <w:rFonts w:ascii="Times New Roman" w:hAnsi="Times New Roman" w:cs="Times New Roman"/>
        </w:rPr>
        <w:t>ярмарке  участники</w:t>
      </w:r>
      <w:proofErr w:type="gramEnd"/>
      <w:r w:rsidRPr="00DB4A68">
        <w:rPr>
          <w:rFonts w:ascii="Times New Roman" w:hAnsi="Times New Roman" w:cs="Times New Roman"/>
        </w:rPr>
        <w:t xml:space="preserve"> ярмарки должны:</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соблюдать требования, предусмотренные законодательством Российской Федерации и в области обеспечения санитарно-эпидемиологического благополучия населения, пожарной безопасности, охраны окружающей среды, ветеринарно-санитарной и фитосанитарной безопасности, защиты прав потребителей, и другие предусмотренные законодательством Российской Федерации требования;</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соблюдать требования, предъявляемые к продаже отдельных видов товаров.</w:t>
      </w:r>
    </w:p>
    <w:p w:rsidR="00B074E9" w:rsidRPr="00DB4A68" w:rsidRDefault="00B074E9" w:rsidP="00B074E9">
      <w:pPr>
        <w:autoSpaceDE w:val="0"/>
        <w:autoSpaceDN w:val="0"/>
        <w:adjustRightInd w:val="0"/>
        <w:spacing w:after="0" w:line="240" w:lineRule="auto"/>
        <w:jc w:val="both"/>
        <w:rPr>
          <w:rFonts w:ascii="Times New Roman" w:hAnsi="Times New Roman" w:cs="Times New Roman"/>
          <w:b/>
          <w:i/>
        </w:rPr>
      </w:pPr>
      <w:r w:rsidRPr="00DB4A68">
        <w:rPr>
          <w:rFonts w:ascii="Times New Roman" w:hAnsi="Times New Roman" w:cs="Times New Roman"/>
        </w:rPr>
        <w:t xml:space="preserve">        5.5</w:t>
      </w:r>
      <w:r w:rsidRPr="00DB4A68">
        <w:rPr>
          <w:rFonts w:ascii="Times New Roman" w:hAnsi="Times New Roman" w:cs="Times New Roman"/>
          <w:b/>
        </w:rPr>
        <w:t xml:space="preserve">.  </w:t>
      </w:r>
      <w:r w:rsidRPr="00DB4A68">
        <w:rPr>
          <w:rFonts w:ascii="Times New Roman" w:hAnsi="Times New Roman" w:cs="Times New Roman"/>
          <w:b/>
          <w:i/>
        </w:rPr>
        <w:t xml:space="preserve">иметь при </w:t>
      </w:r>
      <w:proofErr w:type="gramStart"/>
      <w:r w:rsidRPr="00DB4A68">
        <w:rPr>
          <w:rFonts w:ascii="Times New Roman" w:hAnsi="Times New Roman" w:cs="Times New Roman"/>
          <w:b/>
          <w:i/>
        </w:rPr>
        <w:t>себе  следующие</w:t>
      </w:r>
      <w:proofErr w:type="gramEnd"/>
      <w:r w:rsidRPr="00DB4A68">
        <w:rPr>
          <w:rFonts w:ascii="Times New Roman" w:hAnsi="Times New Roman" w:cs="Times New Roman"/>
          <w:b/>
          <w:i/>
        </w:rPr>
        <w:t xml:space="preserve"> документы:</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 договор на предоставление торгового места, кассовый чек на оплату торгового места, документ, подтверждающий личность продавца.</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5.6.  Не заграждать места проезда и </w:t>
      </w:r>
      <w:proofErr w:type="gramStart"/>
      <w:r w:rsidRPr="00DB4A68">
        <w:rPr>
          <w:rFonts w:ascii="Times New Roman" w:hAnsi="Times New Roman" w:cs="Times New Roman"/>
        </w:rPr>
        <w:t>прохода  к</w:t>
      </w:r>
      <w:proofErr w:type="gramEnd"/>
      <w:r w:rsidRPr="00DB4A68">
        <w:rPr>
          <w:rFonts w:ascii="Times New Roman" w:hAnsi="Times New Roman" w:cs="Times New Roman"/>
        </w:rPr>
        <w:t xml:space="preserve"> магазинам для транспорта и физических лиц </w:t>
      </w:r>
    </w:p>
    <w:p w:rsidR="00B074E9" w:rsidRPr="00DB4A68" w:rsidRDefault="00B074E9" w:rsidP="00B074E9">
      <w:pPr>
        <w:autoSpaceDE w:val="0"/>
        <w:autoSpaceDN w:val="0"/>
        <w:adjustRightInd w:val="0"/>
        <w:spacing w:after="0" w:line="240" w:lineRule="auto"/>
        <w:jc w:val="both"/>
        <w:rPr>
          <w:rFonts w:ascii="Times New Roman" w:hAnsi="Times New Roman" w:cs="Times New Roman"/>
          <w:b/>
        </w:rPr>
      </w:pPr>
      <w:r w:rsidRPr="00DB4A68">
        <w:rPr>
          <w:rFonts w:ascii="Times New Roman" w:hAnsi="Times New Roman" w:cs="Times New Roman"/>
        </w:rPr>
        <w:t xml:space="preserve">         5.7. При предоставлении мест для продажи товаров для заключения договора на предоставление торгового места на ярмарке </w:t>
      </w:r>
      <w:r w:rsidRPr="00DB4A68">
        <w:rPr>
          <w:rFonts w:ascii="Times New Roman" w:hAnsi="Times New Roman" w:cs="Times New Roman"/>
          <w:b/>
        </w:rPr>
        <w:t>участники ярмарки сообщают Организатору ярмарки:</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 </w:t>
      </w:r>
      <w:r w:rsidRPr="00DB4A68">
        <w:rPr>
          <w:rFonts w:ascii="Times New Roman" w:hAnsi="Times New Roman" w:cs="Times New Roman"/>
          <w:b/>
          <w:i/>
        </w:rPr>
        <w:t>индивидуальные предприниматели</w:t>
      </w:r>
      <w:r w:rsidRPr="00DB4A68">
        <w:rPr>
          <w:rFonts w:ascii="Times New Roman" w:hAnsi="Times New Roman" w:cs="Times New Roman"/>
        </w:rPr>
        <w:t xml:space="preserve"> – фамилию, имя, отчество индивидуального предпринимателя, место его жительства, данные документа, удостоверяющего его личность, документы, подтверждающие регистрацию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w:t>
      </w:r>
      <w:r w:rsidRPr="00DB4A68">
        <w:rPr>
          <w:rFonts w:ascii="Times New Roman" w:hAnsi="Times New Roman" w:cs="Times New Roman"/>
          <w:b/>
          <w:i/>
        </w:rPr>
        <w:t xml:space="preserve">граждане </w:t>
      </w:r>
      <w:r w:rsidRPr="00DB4A68">
        <w:rPr>
          <w:rFonts w:ascii="Times New Roman" w:hAnsi="Times New Roman" w:cs="Times New Roman"/>
        </w:rPr>
        <w:t>- фамилию, имя, отчество физического лица, место его жительства, данные документа, удостоверяющего его личность;</w:t>
      </w: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w:t>
      </w:r>
      <w:r w:rsidRPr="00DB4A68">
        <w:rPr>
          <w:rFonts w:ascii="Times New Roman" w:hAnsi="Times New Roman" w:cs="Times New Roman"/>
          <w:b/>
          <w:i/>
        </w:rPr>
        <w:t>юридические лица</w:t>
      </w:r>
      <w:r w:rsidRPr="00DB4A68">
        <w:rPr>
          <w:rFonts w:ascii="Times New Roman" w:hAnsi="Times New Roman" w:cs="Times New Roman"/>
        </w:rPr>
        <w:t xml:space="preserve"> </w:t>
      </w:r>
      <w:r>
        <w:rPr>
          <w:rFonts w:ascii="Times New Roman" w:hAnsi="Times New Roman" w:cs="Times New Roman"/>
        </w:rPr>
        <w:t xml:space="preserve">– наименование и организационно - </w:t>
      </w:r>
      <w:r w:rsidRPr="00DB4A68">
        <w:rPr>
          <w:rFonts w:ascii="Times New Roman" w:hAnsi="Times New Roman" w:cs="Times New Roman"/>
        </w:rPr>
        <w:t>правовую форму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фамилию, имя, отчество руководителя.</w:t>
      </w:r>
    </w:p>
    <w:p w:rsidR="00B074E9" w:rsidRDefault="00B074E9" w:rsidP="00B074E9">
      <w:pPr>
        <w:autoSpaceDE w:val="0"/>
        <w:autoSpaceDN w:val="0"/>
        <w:adjustRightInd w:val="0"/>
        <w:spacing w:after="0" w:line="240" w:lineRule="auto"/>
        <w:jc w:val="both"/>
        <w:rPr>
          <w:rFonts w:ascii="Times New Roman" w:hAnsi="Times New Roman" w:cs="Times New Roman"/>
          <w:b/>
        </w:rPr>
      </w:pPr>
      <w:r w:rsidRPr="00DB4A68">
        <w:rPr>
          <w:rFonts w:ascii="Times New Roman" w:hAnsi="Times New Roman" w:cs="Times New Roman"/>
        </w:rPr>
        <w:t xml:space="preserve">          При наличии </w:t>
      </w:r>
      <w:r>
        <w:rPr>
          <w:rFonts w:ascii="Times New Roman" w:hAnsi="Times New Roman" w:cs="Times New Roman"/>
        </w:rPr>
        <w:t xml:space="preserve">имеющихся льгот, освобождающего </w:t>
      </w:r>
      <w:r w:rsidRPr="00DB4A68">
        <w:rPr>
          <w:rFonts w:ascii="Times New Roman" w:hAnsi="Times New Roman" w:cs="Times New Roman"/>
        </w:rPr>
        <w:t>его от платы за тор</w:t>
      </w:r>
      <w:r>
        <w:rPr>
          <w:rFonts w:ascii="Times New Roman" w:hAnsi="Times New Roman" w:cs="Times New Roman"/>
        </w:rPr>
        <w:t>говое место, участнику ярмарки необходимо предоставить</w:t>
      </w:r>
      <w:r w:rsidRPr="00DB4A68">
        <w:rPr>
          <w:rFonts w:ascii="Times New Roman" w:hAnsi="Times New Roman" w:cs="Times New Roman"/>
        </w:rPr>
        <w:t xml:space="preserve"> соответствующие удостоверения,</w:t>
      </w:r>
      <w:r>
        <w:rPr>
          <w:rFonts w:ascii="Times New Roman" w:hAnsi="Times New Roman" w:cs="Times New Roman"/>
        </w:rPr>
        <w:t xml:space="preserve"> справки </w:t>
      </w:r>
      <w:r w:rsidRPr="00DB4A68">
        <w:rPr>
          <w:rFonts w:ascii="Times New Roman" w:hAnsi="Times New Roman" w:cs="Times New Roman"/>
        </w:rPr>
        <w:t xml:space="preserve">администрации и др.             </w:t>
      </w:r>
      <w:r w:rsidRPr="00DB4A68">
        <w:rPr>
          <w:rFonts w:ascii="Times New Roman" w:hAnsi="Times New Roman" w:cs="Times New Roman"/>
          <w:b/>
        </w:rPr>
        <w:t xml:space="preserve">  </w:t>
      </w:r>
    </w:p>
    <w:p w:rsidR="00B074E9" w:rsidRDefault="00B074E9" w:rsidP="00B074E9">
      <w:pPr>
        <w:autoSpaceDE w:val="0"/>
        <w:autoSpaceDN w:val="0"/>
        <w:adjustRightInd w:val="0"/>
        <w:spacing w:after="0" w:line="240" w:lineRule="auto"/>
        <w:jc w:val="center"/>
        <w:rPr>
          <w:rFonts w:ascii="Times New Roman" w:hAnsi="Times New Roman" w:cs="Times New Roman"/>
          <w:b/>
        </w:rPr>
      </w:pPr>
    </w:p>
    <w:p w:rsidR="00B074E9" w:rsidRPr="00DB4A68" w:rsidRDefault="00B074E9" w:rsidP="00B074E9">
      <w:pPr>
        <w:autoSpaceDE w:val="0"/>
        <w:autoSpaceDN w:val="0"/>
        <w:adjustRightInd w:val="0"/>
        <w:spacing w:after="0" w:line="240" w:lineRule="auto"/>
        <w:jc w:val="center"/>
        <w:rPr>
          <w:rFonts w:ascii="Times New Roman" w:hAnsi="Times New Roman" w:cs="Times New Roman"/>
        </w:rPr>
      </w:pPr>
      <w:r w:rsidRPr="00DB4A68">
        <w:rPr>
          <w:rFonts w:ascii="Times New Roman" w:hAnsi="Times New Roman" w:cs="Times New Roman"/>
          <w:b/>
        </w:rPr>
        <w:t>6. КОНТРОЛЬ ЗА СОБЛЮДЕНИЕМ ПОРЯДКА ОРГАНИЗАЦИИ ЯРМАРКИ</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6.1. Контроль за организацией ярмарки и выполнением участниками ярмарки требований к организации продажи товаров на ярмарке осуществляет организатор ярмарки.</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p>
    <w:p w:rsidR="00B074E9" w:rsidRDefault="00B074E9" w:rsidP="00B074E9">
      <w:pPr>
        <w:autoSpaceDE w:val="0"/>
        <w:autoSpaceDN w:val="0"/>
        <w:adjustRightInd w:val="0"/>
        <w:spacing w:after="0" w:line="240" w:lineRule="auto"/>
        <w:ind w:firstLine="540"/>
        <w:jc w:val="both"/>
        <w:rPr>
          <w:rFonts w:ascii="Times New Roman" w:hAnsi="Times New Roman" w:cs="Times New Roman"/>
          <w:b/>
        </w:rPr>
      </w:pPr>
      <w:r w:rsidRPr="00DB4A68">
        <w:rPr>
          <w:rFonts w:ascii="Times New Roman" w:hAnsi="Times New Roman" w:cs="Times New Roman"/>
          <w:b/>
        </w:rPr>
        <w:t xml:space="preserve">                                   7. ПОРЯДОК РАЗРЕШЕНИЯ СПОРОВ</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b/>
        </w:rPr>
      </w:pPr>
    </w:p>
    <w:p w:rsidR="00B074E9" w:rsidRPr="00DB4A68" w:rsidRDefault="00B074E9" w:rsidP="00B074E9">
      <w:pPr>
        <w:autoSpaceDE w:val="0"/>
        <w:autoSpaceDN w:val="0"/>
        <w:adjustRightInd w:val="0"/>
        <w:spacing w:after="0" w:line="240" w:lineRule="auto"/>
        <w:jc w:val="both"/>
        <w:rPr>
          <w:rFonts w:ascii="Times New Roman" w:hAnsi="Times New Roman" w:cs="Times New Roman"/>
        </w:rPr>
      </w:pPr>
      <w:r w:rsidRPr="00DB4A68">
        <w:rPr>
          <w:rFonts w:ascii="Times New Roman" w:hAnsi="Times New Roman" w:cs="Times New Roman"/>
        </w:rPr>
        <w:t xml:space="preserve">           7.1.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уточнения условий договора, составления необходимых протоколов, дополнений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7.2. При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EE24B6" w:rsidRDefault="00B074E9" w:rsidP="00B074E9">
      <w:pPr>
        <w:autoSpaceDE w:val="0"/>
        <w:autoSpaceDN w:val="0"/>
        <w:adjustRightInd w:val="0"/>
        <w:spacing w:after="0" w:line="240" w:lineRule="auto"/>
        <w:rPr>
          <w:rFonts w:ascii="Times New Roman" w:hAnsi="Times New Roman" w:cs="Times New Roman"/>
          <w:b/>
        </w:rPr>
      </w:pPr>
      <w:r w:rsidRPr="00DB4A68">
        <w:rPr>
          <w:rFonts w:ascii="Times New Roman" w:hAnsi="Times New Roman" w:cs="Times New Roman"/>
          <w:b/>
        </w:rPr>
        <w:t xml:space="preserve">                                            </w:t>
      </w:r>
    </w:p>
    <w:p w:rsidR="00EE24B6" w:rsidRDefault="00EE24B6" w:rsidP="00B074E9">
      <w:pPr>
        <w:autoSpaceDE w:val="0"/>
        <w:autoSpaceDN w:val="0"/>
        <w:adjustRightInd w:val="0"/>
        <w:spacing w:after="0" w:line="240" w:lineRule="auto"/>
        <w:rPr>
          <w:rFonts w:ascii="Times New Roman" w:hAnsi="Times New Roman" w:cs="Times New Roman"/>
          <w:b/>
        </w:rPr>
      </w:pPr>
    </w:p>
    <w:p w:rsidR="00EE24B6" w:rsidRDefault="00EE24B6" w:rsidP="00B074E9">
      <w:pPr>
        <w:autoSpaceDE w:val="0"/>
        <w:autoSpaceDN w:val="0"/>
        <w:adjustRightInd w:val="0"/>
        <w:spacing w:after="0" w:line="240" w:lineRule="auto"/>
        <w:rPr>
          <w:rFonts w:ascii="Times New Roman" w:hAnsi="Times New Roman" w:cs="Times New Roman"/>
          <w:b/>
        </w:rPr>
      </w:pPr>
    </w:p>
    <w:p w:rsidR="00B074E9" w:rsidRPr="00DB4A68" w:rsidRDefault="00B074E9" w:rsidP="00EE24B6">
      <w:pPr>
        <w:autoSpaceDE w:val="0"/>
        <w:autoSpaceDN w:val="0"/>
        <w:adjustRightInd w:val="0"/>
        <w:spacing w:after="0" w:line="240" w:lineRule="auto"/>
        <w:jc w:val="center"/>
        <w:rPr>
          <w:rFonts w:ascii="Times New Roman" w:hAnsi="Times New Roman" w:cs="Times New Roman"/>
          <w:b/>
        </w:rPr>
      </w:pPr>
      <w:r w:rsidRPr="00DB4A68">
        <w:rPr>
          <w:rFonts w:ascii="Times New Roman" w:hAnsi="Times New Roman" w:cs="Times New Roman"/>
          <w:b/>
        </w:rPr>
        <w:t xml:space="preserve">8. </w:t>
      </w:r>
      <w:proofErr w:type="gramStart"/>
      <w:r w:rsidRPr="00DB4A68">
        <w:rPr>
          <w:rFonts w:ascii="Times New Roman" w:hAnsi="Times New Roman" w:cs="Times New Roman"/>
          <w:b/>
        </w:rPr>
        <w:t>ИЗМЕНЕНИЕ  И</w:t>
      </w:r>
      <w:proofErr w:type="gramEnd"/>
      <w:r w:rsidRPr="00DB4A68">
        <w:rPr>
          <w:rFonts w:ascii="Times New Roman" w:hAnsi="Times New Roman" w:cs="Times New Roman"/>
          <w:b/>
        </w:rPr>
        <w:t xml:space="preserve"> ДОПОЛНЕНИЕ ДОГОВОРА</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8.2.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8.3.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B074E9" w:rsidRDefault="00B074E9" w:rsidP="00B074E9">
      <w:pPr>
        <w:autoSpaceDE w:val="0"/>
        <w:autoSpaceDN w:val="0"/>
        <w:adjustRightInd w:val="0"/>
        <w:spacing w:after="0" w:line="240" w:lineRule="auto"/>
        <w:rPr>
          <w:rFonts w:ascii="Times New Roman" w:hAnsi="Times New Roman" w:cs="Times New Roman"/>
        </w:rPr>
      </w:pPr>
      <w:r w:rsidRPr="00DB4A68">
        <w:rPr>
          <w:rFonts w:ascii="Times New Roman" w:hAnsi="Times New Roman" w:cs="Times New Roman"/>
        </w:rPr>
        <w:t xml:space="preserve">                                              </w:t>
      </w:r>
    </w:p>
    <w:p w:rsidR="00B074E9" w:rsidRDefault="00B074E9" w:rsidP="00B074E9">
      <w:pPr>
        <w:autoSpaceDE w:val="0"/>
        <w:autoSpaceDN w:val="0"/>
        <w:adjustRightInd w:val="0"/>
        <w:spacing w:after="0" w:line="240" w:lineRule="auto"/>
        <w:jc w:val="center"/>
        <w:rPr>
          <w:rFonts w:ascii="Times New Roman" w:hAnsi="Times New Roman" w:cs="Times New Roman"/>
          <w:b/>
        </w:rPr>
      </w:pPr>
      <w:r w:rsidRPr="00DB4A68">
        <w:rPr>
          <w:rFonts w:ascii="Times New Roman" w:hAnsi="Times New Roman" w:cs="Times New Roman"/>
          <w:b/>
        </w:rPr>
        <w:t>9. СРОК ДЕЙСТВИЯ ДОГОВОРА</w:t>
      </w:r>
    </w:p>
    <w:p w:rsidR="00B074E9" w:rsidRPr="00DB4A68" w:rsidRDefault="00B074E9" w:rsidP="00B074E9">
      <w:pPr>
        <w:autoSpaceDE w:val="0"/>
        <w:autoSpaceDN w:val="0"/>
        <w:adjustRightInd w:val="0"/>
        <w:spacing w:after="0" w:line="240" w:lineRule="auto"/>
        <w:jc w:val="center"/>
        <w:rPr>
          <w:rFonts w:ascii="Times New Roman" w:hAnsi="Times New Roman" w:cs="Times New Roman"/>
          <w:b/>
        </w:rPr>
      </w:pP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9.1. Настоящий договор вступает в силу с даты его подписания сторонами и дейс</w:t>
      </w:r>
      <w:r>
        <w:rPr>
          <w:rFonts w:ascii="Times New Roman" w:hAnsi="Times New Roman" w:cs="Times New Roman"/>
        </w:rPr>
        <w:t xml:space="preserve">твует до </w:t>
      </w:r>
      <w:r w:rsidRPr="00DB4A68">
        <w:rPr>
          <w:rFonts w:ascii="Times New Roman" w:hAnsi="Times New Roman" w:cs="Times New Roman"/>
        </w:rPr>
        <w:t>________________ года</w:t>
      </w:r>
      <w:r>
        <w:rPr>
          <w:rFonts w:ascii="Times New Roman" w:hAnsi="Times New Roman" w:cs="Times New Roman"/>
        </w:rPr>
        <w:t xml:space="preserve"> и автоматически продлевается на следующий год, если ни одна из сторон не заявит о своем намерении прекратить его не позднее, чем за месяц до истечения срока действия настоящего договора</w:t>
      </w:r>
      <w:r w:rsidRPr="00DB4A68">
        <w:rPr>
          <w:rFonts w:ascii="Times New Roman" w:hAnsi="Times New Roman" w:cs="Times New Roman"/>
        </w:rPr>
        <w:t>.</w:t>
      </w:r>
    </w:p>
    <w:p w:rsidR="00B074E9" w:rsidRPr="00DB4A68" w:rsidRDefault="00B074E9" w:rsidP="00B074E9">
      <w:pPr>
        <w:autoSpaceDE w:val="0"/>
        <w:autoSpaceDN w:val="0"/>
        <w:adjustRightInd w:val="0"/>
        <w:spacing w:after="0" w:line="240" w:lineRule="auto"/>
        <w:rPr>
          <w:rFonts w:ascii="Times New Roman" w:hAnsi="Times New Roman" w:cs="Times New Roman"/>
          <w:b/>
        </w:rPr>
      </w:pPr>
      <w:r w:rsidRPr="00DB4A68">
        <w:rPr>
          <w:rFonts w:ascii="Times New Roman" w:hAnsi="Times New Roman" w:cs="Times New Roman"/>
        </w:rPr>
        <w:t xml:space="preserve">                                              </w:t>
      </w:r>
      <w:r w:rsidRPr="00DB4A68">
        <w:rPr>
          <w:rFonts w:ascii="Times New Roman" w:hAnsi="Times New Roman" w:cs="Times New Roman"/>
          <w:b/>
        </w:rPr>
        <w:t>10. ЗАКЛЮЧИТЕЛЬНЫЕ ПОЛОЖЕНИЯ</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 xml:space="preserve">10.2.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w:t>
      </w:r>
      <w:proofErr w:type="gramStart"/>
      <w:r w:rsidRPr="00DB4A68">
        <w:rPr>
          <w:rFonts w:ascii="Times New Roman" w:hAnsi="Times New Roman" w:cs="Times New Roman"/>
        </w:rPr>
        <w:t>письмом,  телефаксу</w:t>
      </w:r>
      <w:proofErr w:type="gramEnd"/>
      <w:r w:rsidRPr="00DB4A68">
        <w:rPr>
          <w:rFonts w:ascii="Times New Roman" w:hAnsi="Times New Roman" w:cs="Times New Roman"/>
        </w:rPr>
        <w:t xml:space="preserve"> или доставлены лично по юридическим (почтовым) адресам сторон с получением под расписку соответствующими должностными лицами.</w:t>
      </w:r>
    </w:p>
    <w:p w:rsidR="00B074E9" w:rsidRPr="00DB4A68" w:rsidRDefault="00B074E9" w:rsidP="00B074E9">
      <w:pPr>
        <w:autoSpaceDE w:val="0"/>
        <w:autoSpaceDN w:val="0"/>
        <w:adjustRightInd w:val="0"/>
        <w:spacing w:after="0" w:line="240" w:lineRule="auto"/>
        <w:ind w:firstLine="540"/>
        <w:jc w:val="both"/>
        <w:rPr>
          <w:rFonts w:ascii="Times New Roman" w:hAnsi="Times New Roman" w:cs="Times New Roman"/>
        </w:rPr>
      </w:pPr>
      <w:r w:rsidRPr="00DB4A68">
        <w:rPr>
          <w:rFonts w:ascii="Times New Roman" w:hAnsi="Times New Roman" w:cs="Times New Roman"/>
        </w:rPr>
        <w:t>10.3. Настоящий договор составлен в двух экземплярах, имеющих одинаковую юридическую силу, по одному экземпляру для каждой из сторон.</w:t>
      </w:r>
    </w:p>
    <w:p w:rsidR="00B074E9" w:rsidRDefault="00B074E9" w:rsidP="00B074E9">
      <w:pPr>
        <w:autoSpaceDE w:val="0"/>
        <w:autoSpaceDN w:val="0"/>
        <w:adjustRightInd w:val="0"/>
        <w:spacing w:after="0" w:line="240" w:lineRule="auto"/>
        <w:rPr>
          <w:rFonts w:ascii="Times New Roman" w:hAnsi="Times New Roman" w:cs="Times New Roman"/>
        </w:rPr>
      </w:pPr>
      <w:r w:rsidRPr="00DB4A68">
        <w:rPr>
          <w:rFonts w:ascii="Times New Roman" w:hAnsi="Times New Roman" w:cs="Times New Roman"/>
        </w:rPr>
        <w:t xml:space="preserve">                                                           </w:t>
      </w:r>
    </w:p>
    <w:p w:rsidR="00B074E9" w:rsidRPr="00DB4A68" w:rsidRDefault="00B074E9" w:rsidP="00B074E9">
      <w:pPr>
        <w:autoSpaceDE w:val="0"/>
        <w:autoSpaceDN w:val="0"/>
        <w:adjustRightInd w:val="0"/>
        <w:spacing w:after="0" w:line="240" w:lineRule="auto"/>
        <w:jc w:val="center"/>
        <w:rPr>
          <w:rFonts w:ascii="Times New Roman" w:hAnsi="Times New Roman" w:cs="Times New Roman"/>
          <w:b/>
        </w:rPr>
      </w:pPr>
      <w:r w:rsidRPr="00DB4A68">
        <w:rPr>
          <w:rFonts w:ascii="Times New Roman" w:hAnsi="Times New Roman" w:cs="Times New Roman"/>
          <w:b/>
        </w:rPr>
        <w:t>РЕКВИЗИТЫ СТОРОН:</w:t>
      </w:r>
    </w:p>
    <w:p w:rsidR="00B074E9" w:rsidRDefault="00B074E9" w:rsidP="00B074E9">
      <w:pPr>
        <w:spacing w:line="240" w:lineRule="auto"/>
        <w:ind w:firstLine="1985"/>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2"/>
      </w:tblGrid>
      <w:tr w:rsidR="00B074E9" w:rsidTr="00A84BED">
        <w:trPr>
          <w:trHeight w:val="6237"/>
        </w:trPr>
        <w:tc>
          <w:tcPr>
            <w:tcW w:w="4710" w:type="dxa"/>
          </w:tcPr>
          <w:p w:rsidR="00B074E9"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Организатор Ярмарки:</w:t>
            </w:r>
          </w:p>
          <w:p w:rsidR="00B074E9" w:rsidRDefault="00B074E9" w:rsidP="00EE24B6">
            <w:pPr>
              <w:spacing w:after="0" w:line="240" w:lineRule="auto"/>
              <w:jc w:val="both"/>
              <w:rPr>
                <w:rFonts w:ascii="Times New Roman" w:hAnsi="Times New Roman" w:cs="Times New Roman"/>
              </w:rPr>
            </w:pP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b/>
              </w:rPr>
              <w:t>МП «</w:t>
            </w:r>
            <w:proofErr w:type="spellStart"/>
            <w:r w:rsidRPr="00A56221">
              <w:rPr>
                <w:rFonts w:ascii="Times New Roman" w:hAnsi="Times New Roman" w:cs="Times New Roman"/>
                <w:b/>
              </w:rPr>
              <w:t>Топливообеспечение</w:t>
            </w:r>
            <w:proofErr w:type="spellEnd"/>
            <w:r w:rsidRPr="00A56221">
              <w:rPr>
                <w:rFonts w:ascii="Times New Roman" w:hAnsi="Times New Roman" w:cs="Times New Roman"/>
                <w:b/>
              </w:rPr>
              <w:t>»</w:t>
            </w: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 xml:space="preserve">ОГРЮЛ </w:t>
            </w:r>
            <w:r w:rsidRPr="00A56221">
              <w:rPr>
                <w:rFonts w:ascii="Times New Roman" w:hAnsi="Times New Roman" w:cs="Times New Roman"/>
                <w:b/>
              </w:rPr>
              <w:t>1034002601797 от 08.12. 2003г. серия 40 № 40 №000757544</w:t>
            </w: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 xml:space="preserve">ОКПО </w:t>
            </w:r>
            <w:r w:rsidRPr="00A56221">
              <w:rPr>
                <w:rFonts w:ascii="Times New Roman" w:hAnsi="Times New Roman" w:cs="Times New Roman"/>
                <w:b/>
              </w:rPr>
              <w:t>59959962</w:t>
            </w:r>
          </w:p>
          <w:p w:rsidR="00B074E9" w:rsidRPr="00A56221" w:rsidRDefault="00B074E9" w:rsidP="00EE24B6">
            <w:pPr>
              <w:spacing w:after="0" w:line="240" w:lineRule="auto"/>
              <w:jc w:val="both"/>
              <w:rPr>
                <w:rFonts w:ascii="Times New Roman" w:hAnsi="Times New Roman" w:cs="Times New Roman"/>
                <w:b/>
              </w:rPr>
            </w:pPr>
            <w:proofErr w:type="gramStart"/>
            <w:r w:rsidRPr="00A56221">
              <w:rPr>
                <w:rFonts w:ascii="Times New Roman" w:hAnsi="Times New Roman" w:cs="Times New Roman"/>
              </w:rPr>
              <w:t>ОКВЭД</w:t>
            </w:r>
            <w:r w:rsidRPr="00A56221">
              <w:rPr>
                <w:rFonts w:ascii="Times New Roman" w:hAnsi="Times New Roman" w:cs="Times New Roman"/>
                <w:b/>
              </w:rPr>
              <w:t xml:space="preserve">  81.29.9</w:t>
            </w:r>
            <w:proofErr w:type="gramEnd"/>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 xml:space="preserve">ИНН </w:t>
            </w:r>
            <w:r w:rsidRPr="00A56221">
              <w:rPr>
                <w:rFonts w:ascii="Times New Roman" w:hAnsi="Times New Roman" w:cs="Times New Roman"/>
                <w:b/>
              </w:rPr>
              <w:t>4010001956</w:t>
            </w: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 xml:space="preserve">КПП </w:t>
            </w:r>
            <w:r w:rsidRPr="00A56221">
              <w:rPr>
                <w:rFonts w:ascii="Times New Roman" w:hAnsi="Times New Roman" w:cs="Times New Roman"/>
                <w:b/>
              </w:rPr>
              <w:t>401001001</w:t>
            </w: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р</w:t>
            </w:r>
            <w:r>
              <w:rPr>
                <w:rFonts w:ascii="Times New Roman" w:hAnsi="Times New Roman" w:cs="Times New Roman"/>
              </w:rPr>
              <w:t>/</w:t>
            </w:r>
            <w:proofErr w:type="spellStart"/>
            <w:proofErr w:type="gramStart"/>
            <w:r w:rsidRPr="00A56221">
              <w:rPr>
                <w:rFonts w:ascii="Times New Roman" w:hAnsi="Times New Roman" w:cs="Times New Roman"/>
              </w:rPr>
              <w:t>сч</w:t>
            </w:r>
            <w:proofErr w:type="spellEnd"/>
            <w:r w:rsidRPr="00A56221">
              <w:rPr>
                <w:rFonts w:ascii="Times New Roman" w:hAnsi="Times New Roman" w:cs="Times New Roman"/>
              </w:rPr>
              <w:t xml:space="preserve"> </w:t>
            </w:r>
            <w:r w:rsidRPr="00A56221">
              <w:rPr>
                <w:rFonts w:ascii="Times New Roman" w:hAnsi="Times New Roman" w:cs="Times New Roman"/>
                <w:b/>
              </w:rPr>
              <w:t xml:space="preserve"> 40702810522120100419</w:t>
            </w:r>
            <w:proofErr w:type="gramEnd"/>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к/</w:t>
            </w:r>
            <w:proofErr w:type="spellStart"/>
            <w:r w:rsidRPr="00A56221">
              <w:rPr>
                <w:rFonts w:ascii="Times New Roman" w:hAnsi="Times New Roman" w:cs="Times New Roman"/>
              </w:rPr>
              <w:t>сч</w:t>
            </w:r>
            <w:proofErr w:type="spellEnd"/>
            <w:r w:rsidRPr="00A56221">
              <w:rPr>
                <w:rFonts w:ascii="Times New Roman" w:hAnsi="Times New Roman" w:cs="Times New Roman"/>
                <w:b/>
              </w:rPr>
              <w:t xml:space="preserve"> 30101810100000000612</w:t>
            </w: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БИК</w:t>
            </w:r>
            <w:r w:rsidRPr="00A56221">
              <w:rPr>
                <w:rFonts w:ascii="Times New Roman" w:hAnsi="Times New Roman" w:cs="Times New Roman"/>
                <w:b/>
              </w:rPr>
              <w:t xml:space="preserve"> 042908612</w:t>
            </w: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 xml:space="preserve">Наименование банка  </w:t>
            </w:r>
            <w:r w:rsidRPr="00A56221">
              <w:rPr>
                <w:rFonts w:ascii="Times New Roman" w:hAnsi="Times New Roman" w:cs="Times New Roman"/>
                <w:b/>
              </w:rPr>
              <w:t xml:space="preserve">   отделение № 8608 ПАО Сбербанка России г.</w:t>
            </w:r>
            <w:r>
              <w:rPr>
                <w:rFonts w:ascii="Times New Roman" w:hAnsi="Times New Roman" w:cs="Times New Roman"/>
                <w:b/>
              </w:rPr>
              <w:t xml:space="preserve"> </w:t>
            </w:r>
            <w:r w:rsidRPr="00A56221">
              <w:rPr>
                <w:rFonts w:ascii="Times New Roman" w:hAnsi="Times New Roman" w:cs="Times New Roman"/>
                <w:b/>
              </w:rPr>
              <w:t xml:space="preserve">Калуга </w:t>
            </w:r>
          </w:p>
          <w:p w:rsidR="00B074E9" w:rsidRPr="00A56221"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 xml:space="preserve">Юридический адрес: </w:t>
            </w:r>
            <w:r w:rsidRPr="00A56221">
              <w:rPr>
                <w:rFonts w:ascii="Times New Roman" w:hAnsi="Times New Roman" w:cs="Times New Roman"/>
                <w:b/>
              </w:rPr>
              <w:t>249500, Калужская область, Куйбышевский рай</w:t>
            </w:r>
            <w:r>
              <w:rPr>
                <w:rFonts w:ascii="Times New Roman" w:hAnsi="Times New Roman" w:cs="Times New Roman"/>
                <w:b/>
              </w:rPr>
              <w:t xml:space="preserve">он, п. Бетлица, </w:t>
            </w:r>
            <w:proofErr w:type="spellStart"/>
            <w:r>
              <w:rPr>
                <w:rFonts w:ascii="Times New Roman" w:hAnsi="Times New Roman" w:cs="Times New Roman"/>
                <w:b/>
              </w:rPr>
              <w:t>ул.Кирова</w:t>
            </w:r>
            <w:proofErr w:type="spellEnd"/>
            <w:r>
              <w:rPr>
                <w:rFonts w:ascii="Times New Roman" w:hAnsi="Times New Roman" w:cs="Times New Roman"/>
                <w:b/>
              </w:rPr>
              <w:t xml:space="preserve"> д.49</w:t>
            </w:r>
          </w:p>
          <w:p w:rsidR="00B074E9" w:rsidRDefault="00B074E9" w:rsidP="00EE24B6">
            <w:pPr>
              <w:spacing w:after="0" w:line="240" w:lineRule="auto"/>
              <w:jc w:val="both"/>
              <w:rPr>
                <w:rFonts w:ascii="Times New Roman" w:hAnsi="Times New Roman" w:cs="Times New Roman"/>
                <w:b/>
              </w:rPr>
            </w:pPr>
            <w:r w:rsidRPr="00A56221">
              <w:rPr>
                <w:rFonts w:ascii="Times New Roman" w:hAnsi="Times New Roman" w:cs="Times New Roman"/>
              </w:rPr>
              <w:t xml:space="preserve">Почтовый адрес: </w:t>
            </w:r>
            <w:r w:rsidRPr="00A56221">
              <w:rPr>
                <w:rFonts w:ascii="Times New Roman" w:hAnsi="Times New Roman" w:cs="Times New Roman"/>
                <w:b/>
              </w:rPr>
              <w:t>249500, Калужская область, Куйбышевский ра</w:t>
            </w:r>
            <w:r>
              <w:rPr>
                <w:rFonts w:ascii="Times New Roman" w:hAnsi="Times New Roman" w:cs="Times New Roman"/>
                <w:b/>
              </w:rPr>
              <w:t>йон, п. Бетлица</w:t>
            </w:r>
            <w:r w:rsidRPr="00A56221">
              <w:rPr>
                <w:rFonts w:ascii="Times New Roman" w:hAnsi="Times New Roman" w:cs="Times New Roman"/>
                <w:b/>
              </w:rPr>
              <w:t xml:space="preserve">, </w:t>
            </w:r>
            <w:proofErr w:type="spellStart"/>
            <w:proofErr w:type="gramStart"/>
            <w:r w:rsidRPr="00A56221">
              <w:rPr>
                <w:rFonts w:ascii="Times New Roman" w:hAnsi="Times New Roman" w:cs="Times New Roman"/>
                <w:b/>
              </w:rPr>
              <w:t>ул.Прохоренкова</w:t>
            </w:r>
            <w:proofErr w:type="spellEnd"/>
            <w:r w:rsidRPr="00A56221">
              <w:rPr>
                <w:rFonts w:ascii="Times New Roman" w:hAnsi="Times New Roman" w:cs="Times New Roman"/>
                <w:b/>
              </w:rPr>
              <w:t xml:space="preserve">  д.</w:t>
            </w:r>
            <w:proofErr w:type="gramEnd"/>
            <w:r>
              <w:rPr>
                <w:rFonts w:ascii="Times New Roman" w:hAnsi="Times New Roman" w:cs="Times New Roman"/>
                <w:b/>
              </w:rPr>
              <w:t xml:space="preserve"> </w:t>
            </w:r>
            <w:r w:rsidRPr="00A56221">
              <w:rPr>
                <w:rFonts w:ascii="Times New Roman" w:hAnsi="Times New Roman" w:cs="Times New Roman"/>
                <w:b/>
              </w:rPr>
              <w:t>48 а</w:t>
            </w:r>
          </w:p>
          <w:p w:rsidR="00B074E9" w:rsidRDefault="00B074E9" w:rsidP="00EE24B6">
            <w:pPr>
              <w:spacing w:after="0" w:line="240" w:lineRule="auto"/>
              <w:jc w:val="both"/>
              <w:rPr>
                <w:rFonts w:ascii="Times New Roman" w:hAnsi="Times New Roman" w:cs="Times New Roman"/>
                <w:b/>
              </w:rPr>
            </w:pPr>
          </w:p>
          <w:p w:rsidR="00B074E9" w:rsidRPr="00DB4A68" w:rsidRDefault="00B074E9" w:rsidP="00EE24B6">
            <w:pPr>
              <w:spacing w:after="0" w:line="240" w:lineRule="auto"/>
              <w:jc w:val="both"/>
              <w:rPr>
                <w:rFonts w:ascii="Times New Roman" w:hAnsi="Times New Roman" w:cs="Times New Roman"/>
              </w:rPr>
            </w:pPr>
            <w:r>
              <w:rPr>
                <w:rFonts w:ascii="Times New Roman" w:hAnsi="Times New Roman" w:cs="Times New Roman"/>
                <w:b/>
              </w:rPr>
              <w:t>Директор _________________А.А. Резаков</w:t>
            </w:r>
          </w:p>
        </w:tc>
        <w:tc>
          <w:tcPr>
            <w:tcW w:w="4710" w:type="dxa"/>
          </w:tcPr>
          <w:p w:rsidR="00B074E9"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Участник Ярмарки:</w:t>
            </w:r>
          </w:p>
          <w:p w:rsidR="00B074E9" w:rsidRDefault="00B074E9" w:rsidP="00EE24B6">
            <w:pPr>
              <w:spacing w:after="0" w:line="240" w:lineRule="auto"/>
              <w:jc w:val="center"/>
              <w:rPr>
                <w:rFonts w:ascii="Times New Roman" w:hAnsi="Times New Roman" w:cs="Times New Roman"/>
                <w:b/>
              </w:rPr>
            </w:pPr>
          </w:p>
          <w:p w:rsidR="00B074E9" w:rsidRDefault="00B074E9" w:rsidP="00EE24B6">
            <w:pPr>
              <w:spacing w:after="0" w:line="240" w:lineRule="auto"/>
              <w:jc w:val="center"/>
              <w:rPr>
                <w:rFonts w:ascii="Times New Roman" w:hAnsi="Times New Roman" w:cs="Times New Roman"/>
                <w:b/>
              </w:rPr>
            </w:pPr>
            <w:r>
              <w:rPr>
                <w:rFonts w:ascii="Times New Roman" w:hAnsi="Times New Roman" w:cs="Times New Roman"/>
                <w:b/>
              </w:rPr>
              <w:t>_________________________________</w:t>
            </w:r>
          </w:p>
          <w:p w:rsidR="00B074E9" w:rsidRDefault="00B074E9" w:rsidP="00EE24B6">
            <w:pPr>
              <w:spacing w:after="0" w:line="240" w:lineRule="auto"/>
              <w:jc w:val="center"/>
              <w:rPr>
                <w:rFonts w:ascii="Times New Roman" w:hAnsi="Times New Roman" w:cs="Times New Roman"/>
                <w:b/>
              </w:rPr>
            </w:pPr>
            <w:r>
              <w:rPr>
                <w:rFonts w:ascii="Times New Roman" w:hAnsi="Times New Roman" w:cs="Times New Roman"/>
                <w:b/>
              </w:rPr>
              <w:t>_________________________________</w:t>
            </w:r>
          </w:p>
          <w:p w:rsidR="00B074E9" w:rsidRDefault="00B074E9" w:rsidP="00EE24B6">
            <w:pPr>
              <w:spacing w:after="0" w:line="240" w:lineRule="auto"/>
              <w:jc w:val="center"/>
              <w:rPr>
                <w:rFonts w:ascii="Times New Roman" w:hAnsi="Times New Roman" w:cs="Times New Roman"/>
                <w:b/>
              </w:rPr>
            </w:pPr>
            <w:r>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Default="00B074E9" w:rsidP="00EE24B6">
            <w:pPr>
              <w:spacing w:after="0" w:line="240" w:lineRule="auto"/>
              <w:jc w:val="center"/>
              <w:rPr>
                <w:rFonts w:ascii="Times New Roman" w:hAnsi="Times New Roman" w:cs="Times New Roman"/>
                <w:b/>
              </w:rPr>
            </w:pPr>
            <w:r w:rsidRPr="00DB4A68">
              <w:rPr>
                <w:rFonts w:ascii="Times New Roman" w:hAnsi="Times New Roman" w:cs="Times New Roman"/>
                <w:b/>
              </w:rPr>
              <w:t>_________________________________</w:t>
            </w:r>
          </w:p>
          <w:p w:rsidR="00B074E9" w:rsidRPr="00A56221" w:rsidRDefault="00B074E9" w:rsidP="00EE24B6">
            <w:pPr>
              <w:spacing w:after="0" w:line="240" w:lineRule="auto"/>
              <w:jc w:val="center"/>
              <w:rPr>
                <w:rFonts w:ascii="Times New Roman" w:hAnsi="Times New Roman" w:cs="Times New Roman"/>
                <w:b/>
              </w:rPr>
            </w:pPr>
            <w:r w:rsidRPr="00A56221">
              <w:rPr>
                <w:rFonts w:ascii="Times New Roman" w:hAnsi="Times New Roman" w:cs="Times New Roman"/>
                <w:b/>
              </w:rPr>
              <w:t>_________________________________</w:t>
            </w:r>
          </w:p>
          <w:p w:rsidR="00B074E9" w:rsidRPr="00A56221" w:rsidRDefault="00B074E9" w:rsidP="00EE24B6">
            <w:pPr>
              <w:spacing w:after="0" w:line="240" w:lineRule="auto"/>
              <w:jc w:val="center"/>
              <w:rPr>
                <w:rFonts w:ascii="Times New Roman" w:hAnsi="Times New Roman" w:cs="Times New Roman"/>
                <w:b/>
              </w:rPr>
            </w:pPr>
            <w:r w:rsidRPr="00A56221">
              <w:rPr>
                <w:rFonts w:ascii="Times New Roman" w:hAnsi="Times New Roman" w:cs="Times New Roman"/>
                <w:b/>
              </w:rPr>
              <w:t>_________________________________</w:t>
            </w:r>
          </w:p>
          <w:p w:rsidR="00B074E9" w:rsidRPr="00A56221" w:rsidRDefault="00B074E9" w:rsidP="00EE24B6">
            <w:pPr>
              <w:spacing w:after="0" w:line="240" w:lineRule="auto"/>
              <w:jc w:val="center"/>
              <w:rPr>
                <w:rFonts w:ascii="Times New Roman" w:hAnsi="Times New Roman" w:cs="Times New Roman"/>
                <w:b/>
              </w:rPr>
            </w:pPr>
            <w:r w:rsidRPr="00A56221">
              <w:rPr>
                <w:rFonts w:ascii="Times New Roman" w:hAnsi="Times New Roman" w:cs="Times New Roman"/>
                <w:b/>
              </w:rPr>
              <w:t>_________________________________</w:t>
            </w:r>
          </w:p>
          <w:p w:rsidR="00B074E9" w:rsidRPr="00DB4A68" w:rsidRDefault="00B074E9" w:rsidP="00EE24B6">
            <w:pPr>
              <w:spacing w:after="0" w:line="240" w:lineRule="auto"/>
              <w:jc w:val="center"/>
              <w:rPr>
                <w:rFonts w:ascii="Times New Roman" w:hAnsi="Times New Roman" w:cs="Times New Roman"/>
                <w:b/>
              </w:rPr>
            </w:pPr>
          </w:p>
          <w:p w:rsidR="00B074E9" w:rsidRPr="00DB4A68" w:rsidRDefault="00B074E9" w:rsidP="00EE24B6">
            <w:pPr>
              <w:spacing w:after="0" w:line="240" w:lineRule="auto"/>
              <w:jc w:val="center"/>
              <w:rPr>
                <w:rFonts w:ascii="Times New Roman" w:hAnsi="Times New Roman" w:cs="Times New Roman"/>
                <w:b/>
              </w:rPr>
            </w:pPr>
          </w:p>
        </w:tc>
      </w:tr>
    </w:tbl>
    <w:p w:rsidR="00033495" w:rsidRDefault="00033495" w:rsidP="00A84BED">
      <w:pPr>
        <w:spacing w:line="240" w:lineRule="auto"/>
        <w:jc w:val="both"/>
      </w:pPr>
    </w:p>
    <w:p w:rsidR="00A84BED" w:rsidRDefault="00A84BED" w:rsidP="00A84BED">
      <w:pPr>
        <w:spacing w:line="240" w:lineRule="auto"/>
        <w:jc w:val="both"/>
      </w:pPr>
    </w:p>
    <w:p w:rsidR="00EE24B6" w:rsidRPr="000D013F" w:rsidRDefault="00EE24B6" w:rsidP="00EE24B6">
      <w:pPr>
        <w:adjustRightInd w:val="0"/>
        <w:spacing w:after="0" w:line="240" w:lineRule="auto"/>
        <w:rPr>
          <w:rFonts w:ascii="Times New Roman" w:hAnsi="Times New Roman" w:cs="Times New Roman"/>
          <w:sz w:val="20"/>
          <w:szCs w:val="20"/>
        </w:rPr>
      </w:pPr>
      <w:r w:rsidRPr="000D01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013F">
        <w:rPr>
          <w:rFonts w:ascii="Times New Roman" w:hAnsi="Times New Roman" w:cs="Times New Roman"/>
          <w:sz w:val="20"/>
          <w:szCs w:val="20"/>
        </w:rPr>
        <w:t xml:space="preserve"> Приложение № </w:t>
      </w:r>
      <w:r>
        <w:rPr>
          <w:rFonts w:ascii="Times New Roman" w:hAnsi="Times New Roman" w:cs="Times New Roman"/>
          <w:sz w:val="20"/>
          <w:szCs w:val="20"/>
        </w:rPr>
        <w:t>4</w:t>
      </w:r>
    </w:p>
    <w:p w:rsidR="00EE24B6" w:rsidRPr="000D013F" w:rsidRDefault="00EE24B6" w:rsidP="00EE24B6">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к постановлению администрации</w:t>
      </w:r>
    </w:p>
    <w:p w:rsidR="00EE24B6" w:rsidRPr="000D013F" w:rsidRDefault="00EE24B6" w:rsidP="00EE24B6">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МР «Куйбышевский район»»                                                                                         </w:t>
      </w:r>
    </w:p>
    <w:p w:rsidR="00A84BED" w:rsidRPr="00571CFD" w:rsidRDefault="00EE24B6" w:rsidP="00A84BED">
      <w:pPr>
        <w:adjustRightInd w:val="0"/>
        <w:spacing w:after="0" w:line="240" w:lineRule="auto"/>
        <w:ind w:firstLine="720"/>
        <w:jc w:val="right"/>
      </w:pPr>
      <w:r w:rsidRPr="000D01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w:t>
      </w:r>
      <w:r w:rsidR="00A84BED" w:rsidRPr="000D013F">
        <w:rPr>
          <w:rFonts w:ascii="Times New Roman" w:hAnsi="Times New Roman" w:cs="Times New Roman"/>
          <w:sz w:val="20"/>
          <w:szCs w:val="20"/>
        </w:rPr>
        <w:t xml:space="preserve">от </w:t>
      </w:r>
      <w:r w:rsidR="00A84BED">
        <w:rPr>
          <w:rFonts w:ascii="Times New Roman" w:hAnsi="Times New Roman" w:cs="Times New Roman"/>
          <w:sz w:val="20"/>
          <w:szCs w:val="20"/>
        </w:rPr>
        <w:t>25.05.2021г.</w:t>
      </w:r>
      <w:r w:rsidR="00A84BED"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169</w:t>
      </w:r>
    </w:p>
    <w:p w:rsidR="00EE24B6" w:rsidRDefault="00EE24B6" w:rsidP="00EE24B6">
      <w:pPr>
        <w:spacing w:line="240" w:lineRule="auto"/>
        <w:ind w:firstLine="1985"/>
        <w:jc w:val="both"/>
      </w:pPr>
    </w:p>
    <w:p w:rsidR="00EE24B6" w:rsidRDefault="00EE24B6" w:rsidP="00B074E9">
      <w:pPr>
        <w:spacing w:line="240" w:lineRule="auto"/>
        <w:ind w:firstLine="1985"/>
        <w:jc w:val="both"/>
      </w:pPr>
    </w:p>
    <w:p w:rsidR="00EE24B6" w:rsidRDefault="00EE24B6" w:rsidP="00B074E9">
      <w:pPr>
        <w:spacing w:line="240" w:lineRule="auto"/>
        <w:ind w:firstLine="1985"/>
        <w:jc w:val="both"/>
      </w:pPr>
    </w:p>
    <w:p w:rsidR="008710E3" w:rsidRPr="008163A2" w:rsidRDefault="008710E3" w:rsidP="008710E3">
      <w:pPr>
        <w:shd w:val="clear" w:color="auto" w:fill="FFFFFF"/>
        <w:spacing w:line="345" w:lineRule="atLeast"/>
        <w:jc w:val="both"/>
        <w:rPr>
          <w:color w:val="777777"/>
          <w:sz w:val="26"/>
          <w:szCs w:val="26"/>
        </w:rPr>
      </w:pPr>
    </w:p>
    <w:p w:rsidR="008710E3" w:rsidRPr="00BA1747" w:rsidRDefault="008710E3" w:rsidP="00386235">
      <w:pPr>
        <w:shd w:val="clear" w:color="auto" w:fill="FFFFFF"/>
        <w:spacing w:line="345" w:lineRule="atLeast"/>
        <w:jc w:val="center"/>
        <w:rPr>
          <w:rFonts w:ascii="Times New Roman" w:hAnsi="Times New Roman" w:cs="Times New Roman"/>
          <w:sz w:val="26"/>
          <w:szCs w:val="26"/>
        </w:rPr>
      </w:pPr>
      <w:r w:rsidRPr="00BA1747">
        <w:rPr>
          <w:rFonts w:ascii="Times New Roman" w:hAnsi="Times New Roman" w:cs="Times New Roman"/>
          <w:b/>
          <w:bCs/>
          <w:sz w:val="26"/>
          <w:szCs w:val="26"/>
        </w:rPr>
        <w:t>РЕЖИМ РАБОТЫ ЯРМАРКИ</w:t>
      </w:r>
    </w:p>
    <w:p w:rsidR="008710E3" w:rsidRPr="00BA1747" w:rsidRDefault="008710E3" w:rsidP="008710E3">
      <w:pPr>
        <w:shd w:val="clear" w:color="auto" w:fill="FFFFFF"/>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 xml:space="preserve">                             </w:t>
      </w:r>
    </w:p>
    <w:p w:rsidR="008710E3" w:rsidRPr="00BA1747" w:rsidRDefault="008710E3" w:rsidP="008710E3">
      <w:pPr>
        <w:shd w:val="clear" w:color="auto" w:fill="FFFFFF"/>
        <w:spacing w:line="345" w:lineRule="atLeast"/>
        <w:jc w:val="both"/>
        <w:rPr>
          <w:rFonts w:ascii="Times New Roman" w:hAnsi="Times New Roman" w:cs="Times New Roman"/>
          <w:sz w:val="26"/>
          <w:szCs w:val="26"/>
        </w:rPr>
      </w:pPr>
    </w:p>
    <w:p w:rsidR="008710E3" w:rsidRPr="00BA1747" w:rsidRDefault="008710E3" w:rsidP="008710E3">
      <w:pPr>
        <w:shd w:val="clear" w:color="auto" w:fill="FFFFFF"/>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6"/>
        <w:gridCol w:w="2556"/>
        <w:gridCol w:w="2472"/>
      </w:tblGrid>
      <w:tr w:rsidR="00BA1747" w:rsidRPr="00BA1747" w:rsidTr="00D83834">
        <w:tc>
          <w:tcPr>
            <w:tcW w:w="2556"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8710E3" w:rsidP="00D83834">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Дни недели</w:t>
            </w:r>
          </w:p>
        </w:tc>
        <w:tc>
          <w:tcPr>
            <w:tcW w:w="2556"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8710E3" w:rsidP="00D83834">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Время работы</w:t>
            </w:r>
          </w:p>
        </w:tc>
        <w:tc>
          <w:tcPr>
            <w:tcW w:w="2472"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8710E3" w:rsidP="00D83834">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Участие в ярмарке</w:t>
            </w:r>
          </w:p>
        </w:tc>
      </w:tr>
      <w:tr w:rsidR="00BA1747" w:rsidRPr="00BA1747" w:rsidTr="008710E3">
        <w:trPr>
          <w:trHeight w:val="515"/>
        </w:trPr>
        <w:tc>
          <w:tcPr>
            <w:tcW w:w="2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710E3" w:rsidRPr="00BA1747" w:rsidRDefault="008710E3" w:rsidP="008710E3">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понедельник</w:t>
            </w:r>
          </w:p>
        </w:tc>
        <w:tc>
          <w:tcPr>
            <w:tcW w:w="2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710E3" w:rsidRPr="00BA1747" w:rsidRDefault="008710E3" w:rsidP="008710E3">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 xml:space="preserve">с 07.00 час до 15.00 час. </w:t>
            </w:r>
          </w:p>
        </w:tc>
        <w:tc>
          <w:tcPr>
            <w:tcW w:w="24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710E3" w:rsidRPr="00BA1747" w:rsidRDefault="008710E3" w:rsidP="008710E3">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 xml:space="preserve">   по заявке</w:t>
            </w:r>
          </w:p>
        </w:tc>
      </w:tr>
      <w:tr w:rsidR="00BA1747" w:rsidRPr="00BA1747" w:rsidTr="008710E3">
        <w:tc>
          <w:tcPr>
            <w:tcW w:w="2556"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tcPr>
          <w:p w:rsidR="008710E3" w:rsidRPr="00BA1747" w:rsidRDefault="008710E3" w:rsidP="008710E3">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четверг</w:t>
            </w:r>
          </w:p>
        </w:tc>
        <w:tc>
          <w:tcPr>
            <w:tcW w:w="2556"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tcPr>
          <w:p w:rsidR="008710E3" w:rsidRPr="00BA1747" w:rsidRDefault="008710E3" w:rsidP="008710E3">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07.00 час до 15.00 час.</w:t>
            </w:r>
          </w:p>
        </w:tc>
        <w:tc>
          <w:tcPr>
            <w:tcW w:w="2472"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tcPr>
          <w:p w:rsidR="008710E3" w:rsidRPr="00BA1747" w:rsidRDefault="008710E3" w:rsidP="008710E3">
            <w:pPr>
              <w:spacing w:line="345" w:lineRule="atLeast"/>
              <w:jc w:val="both"/>
              <w:rPr>
                <w:rFonts w:ascii="Times New Roman" w:hAnsi="Times New Roman" w:cs="Times New Roman"/>
                <w:sz w:val="26"/>
                <w:szCs w:val="26"/>
              </w:rPr>
            </w:pPr>
            <w:r w:rsidRPr="00BA1747">
              <w:rPr>
                <w:rFonts w:ascii="Times New Roman" w:hAnsi="Times New Roman" w:cs="Times New Roman"/>
                <w:sz w:val="26"/>
                <w:szCs w:val="26"/>
              </w:rPr>
              <w:t>по заявке</w:t>
            </w:r>
          </w:p>
        </w:tc>
      </w:tr>
    </w:tbl>
    <w:p w:rsidR="00EE24B6" w:rsidRDefault="00EE24B6" w:rsidP="00D83834">
      <w:pPr>
        <w:spacing w:line="240" w:lineRule="auto"/>
        <w:jc w:val="both"/>
      </w:pPr>
    </w:p>
    <w:p w:rsidR="00EE24B6" w:rsidRDefault="00EE24B6"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033495" w:rsidRDefault="00033495" w:rsidP="00B074E9">
      <w:pPr>
        <w:spacing w:line="240" w:lineRule="auto"/>
        <w:ind w:firstLine="1985"/>
        <w:jc w:val="both"/>
      </w:pPr>
    </w:p>
    <w:p w:rsidR="008710E3" w:rsidRPr="000D013F" w:rsidRDefault="008710E3" w:rsidP="008710E3">
      <w:pPr>
        <w:adjustRightInd w:val="0"/>
        <w:spacing w:after="0" w:line="240" w:lineRule="auto"/>
        <w:rPr>
          <w:rFonts w:ascii="Times New Roman" w:hAnsi="Times New Roman" w:cs="Times New Roman"/>
          <w:sz w:val="20"/>
          <w:szCs w:val="20"/>
        </w:rPr>
      </w:pPr>
      <w:r w:rsidRPr="000D01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013F">
        <w:rPr>
          <w:rFonts w:ascii="Times New Roman" w:hAnsi="Times New Roman" w:cs="Times New Roman"/>
          <w:sz w:val="20"/>
          <w:szCs w:val="20"/>
        </w:rPr>
        <w:t xml:space="preserve"> Приложение № </w:t>
      </w:r>
      <w:r>
        <w:rPr>
          <w:rFonts w:ascii="Times New Roman" w:hAnsi="Times New Roman" w:cs="Times New Roman"/>
          <w:sz w:val="20"/>
          <w:szCs w:val="20"/>
        </w:rPr>
        <w:t>5</w:t>
      </w:r>
    </w:p>
    <w:p w:rsidR="008710E3" w:rsidRPr="000D013F" w:rsidRDefault="008710E3" w:rsidP="008710E3">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к постановлению администрации</w:t>
      </w:r>
    </w:p>
    <w:p w:rsidR="008710E3" w:rsidRPr="000D013F" w:rsidRDefault="008710E3" w:rsidP="008710E3">
      <w:pPr>
        <w:adjustRightInd w:val="0"/>
        <w:spacing w:after="0" w:line="240" w:lineRule="auto"/>
        <w:ind w:firstLine="720"/>
        <w:jc w:val="right"/>
        <w:rPr>
          <w:rFonts w:ascii="Times New Roman" w:hAnsi="Times New Roman" w:cs="Times New Roman"/>
          <w:sz w:val="20"/>
          <w:szCs w:val="20"/>
        </w:rPr>
      </w:pPr>
      <w:r w:rsidRPr="000D013F">
        <w:rPr>
          <w:rFonts w:ascii="Times New Roman" w:hAnsi="Times New Roman" w:cs="Times New Roman"/>
          <w:sz w:val="20"/>
          <w:szCs w:val="20"/>
        </w:rPr>
        <w:t xml:space="preserve">                                                              МР «Куйбышевский район»»                                                                                         </w:t>
      </w:r>
    </w:p>
    <w:p w:rsidR="00A84BED" w:rsidRPr="00571CFD" w:rsidRDefault="008710E3" w:rsidP="00A84BED">
      <w:pPr>
        <w:adjustRightInd w:val="0"/>
        <w:spacing w:after="0" w:line="240" w:lineRule="auto"/>
        <w:ind w:firstLine="720"/>
        <w:jc w:val="right"/>
      </w:pPr>
      <w:r w:rsidRPr="000D01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w:t>
      </w:r>
      <w:r w:rsidR="00A84BED" w:rsidRPr="000D013F">
        <w:rPr>
          <w:rFonts w:ascii="Times New Roman" w:hAnsi="Times New Roman" w:cs="Times New Roman"/>
          <w:sz w:val="20"/>
          <w:szCs w:val="20"/>
        </w:rPr>
        <w:t xml:space="preserve">от </w:t>
      </w:r>
      <w:r w:rsidR="00A84BED">
        <w:rPr>
          <w:rFonts w:ascii="Times New Roman" w:hAnsi="Times New Roman" w:cs="Times New Roman"/>
          <w:sz w:val="20"/>
          <w:szCs w:val="20"/>
        </w:rPr>
        <w:t>25.05.2021г.</w:t>
      </w:r>
      <w:r w:rsidR="00A84BED" w:rsidRPr="000D013F">
        <w:rPr>
          <w:rFonts w:ascii="Times New Roman" w:hAnsi="Times New Roman" w:cs="Times New Roman"/>
          <w:sz w:val="20"/>
          <w:szCs w:val="20"/>
        </w:rPr>
        <w:t xml:space="preserve">  №</w:t>
      </w:r>
      <w:r w:rsidR="00A84BED">
        <w:rPr>
          <w:rFonts w:ascii="Times New Roman" w:hAnsi="Times New Roman" w:cs="Times New Roman"/>
          <w:sz w:val="20"/>
          <w:szCs w:val="20"/>
        </w:rPr>
        <w:t xml:space="preserve"> 169</w:t>
      </w:r>
    </w:p>
    <w:p w:rsidR="008710E3" w:rsidRDefault="008710E3" w:rsidP="008710E3">
      <w:pPr>
        <w:spacing w:line="240" w:lineRule="auto"/>
        <w:ind w:firstLine="1985"/>
        <w:jc w:val="both"/>
      </w:pPr>
    </w:p>
    <w:p w:rsidR="008710E3" w:rsidRDefault="008710E3" w:rsidP="008710E3">
      <w:pPr>
        <w:spacing w:line="240" w:lineRule="auto"/>
        <w:ind w:firstLine="1985"/>
        <w:jc w:val="both"/>
      </w:pPr>
    </w:p>
    <w:p w:rsidR="008710E3" w:rsidRPr="00BA1747" w:rsidRDefault="008710E3" w:rsidP="008710E3">
      <w:pPr>
        <w:shd w:val="clear" w:color="auto" w:fill="FFFFFF"/>
        <w:spacing w:after="0" w:line="345" w:lineRule="atLeast"/>
        <w:jc w:val="center"/>
        <w:rPr>
          <w:rFonts w:ascii="Times New Roman" w:hAnsi="Times New Roman" w:cs="Times New Roman"/>
          <w:b/>
          <w:bCs/>
          <w:sz w:val="26"/>
          <w:szCs w:val="26"/>
        </w:rPr>
      </w:pPr>
      <w:proofErr w:type="gramStart"/>
      <w:r w:rsidRPr="00BA1747">
        <w:rPr>
          <w:rFonts w:ascii="Times New Roman" w:hAnsi="Times New Roman" w:cs="Times New Roman"/>
          <w:b/>
          <w:bCs/>
          <w:sz w:val="26"/>
          <w:szCs w:val="26"/>
        </w:rPr>
        <w:t>Размер  платы</w:t>
      </w:r>
      <w:proofErr w:type="gramEnd"/>
      <w:r w:rsidRPr="00BA1747">
        <w:rPr>
          <w:rFonts w:ascii="Times New Roman" w:hAnsi="Times New Roman" w:cs="Times New Roman"/>
          <w:b/>
          <w:bCs/>
          <w:sz w:val="26"/>
          <w:szCs w:val="26"/>
        </w:rPr>
        <w:t>   за  предоставление  торгового  места</w:t>
      </w:r>
    </w:p>
    <w:p w:rsidR="008710E3" w:rsidRPr="00BA1747" w:rsidRDefault="008710E3" w:rsidP="008710E3">
      <w:pPr>
        <w:shd w:val="clear" w:color="auto" w:fill="FFFFFF"/>
        <w:spacing w:after="0" w:line="345" w:lineRule="atLeast"/>
        <w:jc w:val="center"/>
        <w:rPr>
          <w:rFonts w:ascii="Times New Roman" w:hAnsi="Times New Roman" w:cs="Times New Roman"/>
          <w:b/>
          <w:sz w:val="26"/>
          <w:szCs w:val="26"/>
        </w:rPr>
      </w:pPr>
      <w:r w:rsidRPr="00BA1747">
        <w:rPr>
          <w:rFonts w:ascii="Times New Roman" w:hAnsi="Times New Roman" w:cs="Times New Roman"/>
          <w:b/>
          <w:bCs/>
          <w:sz w:val="26"/>
          <w:szCs w:val="26"/>
        </w:rPr>
        <w:t>на </w:t>
      </w:r>
      <w:proofErr w:type="gramStart"/>
      <w:r w:rsidRPr="00BA1747">
        <w:rPr>
          <w:rFonts w:ascii="Times New Roman" w:hAnsi="Times New Roman" w:cs="Times New Roman"/>
          <w:b/>
          <w:bCs/>
          <w:sz w:val="26"/>
          <w:szCs w:val="26"/>
        </w:rPr>
        <w:t>территории  ярмарки</w:t>
      </w:r>
      <w:proofErr w:type="gramEnd"/>
      <w:r w:rsidRPr="00BA1747">
        <w:rPr>
          <w:rFonts w:ascii="Times New Roman" w:hAnsi="Times New Roman" w:cs="Times New Roman"/>
          <w:b/>
          <w:bCs/>
          <w:sz w:val="26"/>
          <w:szCs w:val="26"/>
        </w:rPr>
        <w:t xml:space="preserve"> </w:t>
      </w:r>
    </w:p>
    <w:p w:rsidR="008710E3" w:rsidRPr="00BA1747" w:rsidRDefault="008710E3" w:rsidP="008710E3">
      <w:pPr>
        <w:shd w:val="clear" w:color="auto" w:fill="FFFFFF"/>
        <w:spacing w:line="345" w:lineRule="atLeast"/>
        <w:jc w:val="both"/>
        <w:rPr>
          <w:rFonts w:ascii="Times New Roman" w:hAnsi="Times New Roman" w:cs="Times New Roman"/>
          <w:sz w:val="26"/>
          <w:szCs w:val="26"/>
        </w:rPr>
      </w:pPr>
      <w:r w:rsidRPr="00BA1747">
        <w:rPr>
          <w:rFonts w:ascii="Times New Roman" w:hAnsi="Times New Roman" w:cs="Times New Roman"/>
          <w:b/>
          <w:bCs/>
          <w:sz w:val="26"/>
          <w:szCs w:val="26"/>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77"/>
        <w:gridCol w:w="1665"/>
        <w:gridCol w:w="1487"/>
        <w:gridCol w:w="210"/>
      </w:tblGrid>
      <w:tr w:rsidR="00BA1747" w:rsidRPr="00BA1747" w:rsidTr="00D83834">
        <w:trPr>
          <w:gridAfter w:val="2"/>
          <w:wAfter w:w="1701" w:type="dxa"/>
        </w:trPr>
        <w:tc>
          <w:tcPr>
            <w:tcW w:w="5988"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8710E3" w:rsidP="00D83834">
            <w:pPr>
              <w:spacing w:line="345" w:lineRule="atLeast"/>
              <w:jc w:val="both"/>
              <w:rPr>
                <w:rFonts w:ascii="Times New Roman" w:hAnsi="Times New Roman" w:cs="Times New Roman"/>
                <w:sz w:val="26"/>
                <w:szCs w:val="26"/>
              </w:rPr>
            </w:pPr>
            <w:r w:rsidRPr="00BA1747">
              <w:rPr>
                <w:rFonts w:ascii="Times New Roman" w:hAnsi="Times New Roman" w:cs="Times New Roman"/>
                <w:bCs/>
                <w:sz w:val="26"/>
                <w:szCs w:val="26"/>
              </w:rPr>
              <w:t>Торговля с переносного лотка</w:t>
            </w:r>
          </w:p>
        </w:tc>
        <w:tc>
          <w:tcPr>
            <w:tcW w:w="1668"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BA1747" w:rsidP="00D83834">
            <w:pPr>
              <w:spacing w:line="345" w:lineRule="atLeast"/>
              <w:ind w:left="-34"/>
              <w:jc w:val="both"/>
              <w:rPr>
                <w:rFonts w:ascii="Times New Roman" w:hAnsi="Times New Roman" w:cs="Times New Roman"/>
                <w:sz w:val="26"/>
                <w:szCs w:val="26"/>
              </w:rPr>
            </w:pPr>
            <w:r w:rsidRPr="00BA1747">
              <w:rPr>
                <w:rFonts w:ascii="Times New Roman" w:hAnsi="Times New Roman" w:cs="Times New Roman"/>
                <w:b/>
                <w:bCs/>
                <w:sz w:val="26"/>
                <w:szCs w:val="26"/>
              </w:rPr>
              <w:t>250</w:t>
            </w:r>
            <w:r w:rsidR="008710E3" w:rsidRPr="00BA1747">
              <w:rPr>
                <w:rFonts w:ascii="Times New Roman" w:hAnsi="Times New Roman" w:cs="Times New Roman"/>
                <w:b/>
                <w:bCs/>
                <w:sz w:val="26"/>
                <w:szCs w:val="26"/>
              </w:rPr>
              <w:t xml:space="preserve"> руб.</w:t>
            </w:r>
          </w:p>
        </w:tc>
      </w:tr>
      <w:tr w:rsidR="00BA1747" w:rsidRPr="00BA1747" w:rsidTr="00D83834">
        <w:trPr>
          <w:gridAfter w:val="2"/>
          <w:wAfter w:w="1701" w:type="dxa"/>
        </w:trPr>
        <w:tc>
          <w:tcPr>
            <w:tcW w:w="598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710E3" w:rsidRPr="00BA1747" w:rsidRDefault="008710E3" w:rsidP="00D83834">
            <w:pPr>
              <w:shd w:val="clear" w:color="auto" w:fill="FFFFFF"/>
              <w:spacing w:line="345" w:lineRule="atLeast"/>
              <w:jc w:val="both"/>
              <w:rPr>
                <w:rFonts w:ascii="Times New Roman" w:hAnsi="Times New Roman" w:cs="Times New Roman"/>
                <w:sz w:val="26"/>
                <w:szCs w:val="26"/>
              </w:rPr>
            </w:pPr>
            <w:r w:rsidRPr="00BA1747">
              <w:rPr>
                <w:rFonts w:ascii="Times New Roman" w:hAnsi="Times New Roman" w:cs="Times New Roman"/>
                <w:bCs/>
                <w:sz w:val="26"/>
                <w:szCs w:val="26"/>
              </w:rPr>
              <w:t xml:space="preserve">Торговля с </w:t>
            </w:r>
            <w:r w:rsidRPr="00BA1747">
              <w:rPr>
                <w:rFonts w:ascii="Times New Roman" w:hAnsi="Times New Roman" w:cs="Times New Roman"/>
                <w:sz w:val="26"/>
                <w:szCs w:val="26"/>
              </w:rPr>
              <w:t>прилавка</w:t>
            </w:r>
            <w:r w:rsidRPr="00BA1747">
              <w:rPr>
                <w:rFonts w:ascii="Times New Roman" w:hAnsi="Times New Roman" w:cs="Times New Roman"/>
                <w:bCs/>
                <w:sz w:val="26"/>
                <w:szCs w:val="26"/>
              </w:rPr>
              <w:t>, стола, тентовой палатки</w:t>
            </w:r>
            <w:r w:rsidR="00BA1747" w:rsidRPr="00BA1747">
              <w:rPr>
                <w:rFonts w:ascii="Times New Roman" w:hAnsi="Times New Roman" w:cs="Times New Roman"/>
                <w:bCs/>
                <w:sz w:val="26"/>
                <w:szCs w:val="26"/>
              </w:rPr>
              <w:t xml:space="preserve"> до 6 </w:t>
            </w:r>
            <w:proofErr w:type="spellStart"/>
            <w:r w:rsidR="00BA1747" w:rsidRPr="00BA1747">
              <w:rPr>
                <w:rFonts w:ascii="Times New Roman" w:hAnsi="Times New Roman" w:cs="Times New Roman"/>
                <w:bCs/>
                <w:sz w:val="26"/>
                <w:szCs w:val="26"/>
              </w:rPr>
              <w:t>кв.м</w:t>
            </w:r>
            <w:proofErr w:type="spellEnd"/>
            <w:r w:rsidR="00BA1747" w:rsidRPr="00BA1747">
              <w:rPr>
                <w:rFonts w:ascii="Times New Roman" w:hAnsi="Times New Roman" w:cs="Times New Roman"/>
                <w:bCs/>
                <w:sz w:val="26"/>
                <w:szCs w:val="26"/>
              </w:rPr>
              <w:t>.</w:t>
            </w:r>
          </w:p>
        </w:tc>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710E3" w:rsidRPr="00BA1747" w:rsidRDefault="008710E3" w:rsidP="00D83834">
            <w:pPr>
              <w:spacing w:line="345" w:lineRule="atLeast"/>
              <w:jc w:val="both"/>
              <w:rPr>
                <w:rFonts w:ascii="Times New Roman" w:hAnsi="Times New Roman" w:cs="Times New Roman"/>
                <w:sz w:val="26"/>
                <w:szCs w:val="26"/>
              </w:rPr>
            </w:pPr>
            <w:r w:rsidRPr="00BA1747">
              <w:rPr>
                <w:rFonts w:ascii="Times New Roman" w:hAnsi="Times New Roman" w:cs="Times New Roman"/>
                <w:b/>
                <w:bCs/>
                <w:sz w:val="26"/>
                <w:szCs w:val="26"/>
              </w:rPr>
              <w:t>250 руб.</w:t>
            </w:r>
          </w:p>
        </w:tc>
      </w:tr>
      <w:tr w:rsidR="00BA1747" w:rsidRPr="00BA1747" w:rsidTr="00D83834">
        <w:trPr>
          <w:gridAfter w:val="2"/>
          <w:wAfter w:w="1701" w:type="dxa"/>
        </w:trPr>
        <w:tc>
          <w:tcPr>
            <w:tcW w:w="5988"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8710E3" w:rsidP="00BA1747">
            <w:pPr>
              <w:spacing w:line="345" w:lineRule="atLeast"/>
              <w:jc w:val="both"/>
              <w:rPr>
                <w:rFonts w:ascii="Times New Roman" w:hAnsi="Times New Roman" w:cs="Times New Roman"/>
                <w:sz w:val="26"/>
                <w:szCs w:val="26"/>
              </w:rPr>
            </w:pPr>
            <w:r w:rsidRPr="00BA1747">
              <w:rPr>
                <w:rFonts w:ascii="Times New Roman" w:hAnsi="Times New Roman" w:cs="Times New Roman"/>
                <w:bCs/>
                <w:sz w:val="26"/>
                <w:szCs w:val="26"/>
              </w:rPr>
              <w:t xml:space="preserve">Торговля с автомашины </w:t>
            </w:r>
          </w:p>
        </w:tc>
        <w:tc>
          <w:tcPr>
            <w:tcW w:w="1668"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8710E3" w:rsidP="00BA1747">
            <w:pPr>
              <w:spacing w:line="345" w:lineRule="atLeast"/>
              <w:jc w:val="both"/>
              <w:rPr>
                <w:rFonts w:ascii="Times New Roman" w:hAnsi="Times New Roman" w:cs="Times New Roman"/>
                <w:sz w:val="26"/>
                <w:szCs w:val="26"/>
              </w:rPr>
            </w:pPr>
            <w:r w:rsidRPr="00BA1747">
              <w:rPr>
                <w:rFonts w:ascii="Times New Roman" w:hAnsi="Times New Roman" w:cs="Times New Roman"/>
                <w:b/>
                <w:bCs/>
                <w:sz w:val="26"/>
                <w:szCs w:val="26"/>
              </w:rPr>
              <w:t xml:space="preserve"> </w:t>
            </w:r>
            <w:r w:rsidR="00BA1747" w:rsidRPr="00BA1747">
              <w:rPr>
                <w:rFonts w:ascii="Times New Roman" w:hAnsi="Times New Roman" w:cs="Times New Roman"/>
                <w:b/>
                <w:bCs/>
                <w:sz w:val="26"/>
                <w:szCs w:val="26"/>
              </w:rPr>
              <w:t>250</w:t>
            </w:r>
            <w:r w:rsidRPr="00BA1747">
              <w:rPr>
                <w:rFonts w:ascii="Times New Roman" w:hAnsi="Times New Roman" w:cs="Times New Roman"/>
                <w:b/>
                <w:bCs/>
                <w:sz w:val="26"/>
                <w:szCs w:val="26"/>
              </w:rPr>
              <w:t xml:space="preserve"> руб.</w:t>
            </w:r>
          </w:p>
        </w:tc>
      </w:tr>
      <w:tr w:rsidR="00BA1747" w:rsidRPr="00BA1747" w:rsidTr="00D83834">
        <w:trPr>
          <w:gridAfter w:val="2"/>
          <w:wAfter w:w="1701" w:type="dxa"/>
        </w:trPr>
        <w:tc>
          <w:tcPr>
            <w:tcW w:w="598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8710E3" w:rsidRPr="00BA1747" w:rsidRDefault="00BA1747" w:rsidP="00D83834">
            <w:pPr>
              <w:spacing w:line="345" w:lineRule="atLeast"/>
              <w:jc w:val="both"/>
              <w:rPr>
                <w:rFonts w:ascii="Times New Roman" w:hAnsi="Times New Roman" w:cs="Times New Roman"/>
                <w:bCs/>
                <w:sz w:val="26"/>
                <w:szCs w:val="26"/>
              </w:rPr>
            </w:pPr>
            <w:r w:rsidRPr="00BA1747">
              <w:rPr>
                <w:rFonts w:ascii="Times New Roman" w:hAnsi="Times New Roman" w:cs="Times New Roman"/>
                <w:sz w:val="26"/>
                <w:szCs w:val="26"/>
              </w:rPr>
              <w:t xml:space="preserve">За каждый дополнительный 1 </w:t>
            </w:r>
            <w:proofErr w:type="spellStart"/>
            <w:proofErr w:type="gramStart"/>
            <w:r w:rsidRPr="00BA1747">
              <w:rPr>
                <w:rFonts w:ascii="Times New Roman" w:hAnsi="Times New Roman" w:cs="Times New Roman"/>
                <w:sz w:val="26"/>
                <w:szCs w:val="26"/>
              </w:rPr>
              <w:t>кв.м</w:t>
            </w:r>
            <w:proofErr w:type="spellEnd"/>
            <w:proofErr w:type="gramEnd"/>
            <w:r w:rsidRPr="00BA1747">
              <w:rPr>
                <w:rFonts w:ascii="Times New Roman" w:hAnsi="Times New Roman" w:cs="Times New Roman"/>
                <w:sz w:val="26"/>
                <w:szCs w:val="26"/>
              </w:rPr>
              <w:t xml:space="preserve"> </w:t>
            </w:r>
          </w:p>
          <w:p w:rsidR="008710E3" w:rsidRPr="00BA1747" w:rsidRDefault="008710E3" w:rsidP="00D83834">
            <w:pPr>
              <w:spacing w:line="345" w:lineRule="atLeast"/>
              <w:jc w:val="both"/>
              <w:rPr>
                <w:rFonts w:ascii="Times New Roman" w:hAnsi="Times New Roman" w:cs="Times New Roman"/>
                <w:bCs/>
                <w:i/>
                <w:sz w:val="26"/>
                <w:szCs w:val="26"/>
              </w:rPr>
            </w:pPr>
          </w:p>
          <w:p w:rsidR="008710E3" w:rsidRPr="00BA1747" w:rsidRDefault="008710E3" w:rsidP="00D83834">
            <w:pPr>
              <w:spacing w:line="345" w:lineRule="atLeast"/>
              <w:ind w:right="-4227"/>
              <w:jc w:val="both"/>
              <w:rPr>
                <w:rFonts w:ascii="Times New Roman" w:hAnsi="Times New Roman" w:cs="Times New Roman"/>
                <w:i/>
                <w:sz w:val="26"/>
                <w:szCs w:val="26"/>
              </w:rPr>
            </w:pPr>
          </w:p>
        </w:tc>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8710E3" w:rsidRPr="00BA1747" w:rsidRDefault="008710E3" w:rsidP="00BA1747">
            <w:pPr>
              <w:spacing w:line="345" w:lineRule="atLeast"/>
              <w:jc w:val="both"/>
              <w:rPr>
                <w:rFonts w:ascii="Times New Roman" w:hAnsi="Times New Roman" w:cs="Times New Roman"/>
                <w:b/>
                <w:sz w:val="26"/>
                <w:szCs w:val="26"/>
              </w:rPr>
            </w:pPr>
            <w:r w:rsidRPr="00BA1747">
              <w:rPr>
                <w:rFonts w:ascii="Times New Roman" w:hAnsi="Times New Roman" w:cs="Times New Roman"/>
                <w:b/>
                <w:sz w:val="26"/>
                <w:szCs w:val="26"/>
              </w:rPr>
              <w:t xml:space="preserve"> 50 руб.</w:t>
            </w:r>
          </w:p>
        </w:tc>
      </w:tr>
      <w:tr w:rsidR="008710E3" w:rsidRPr="008163A2" w:rsidTr="00D83834">
        <w:tc>
          <w:tcPr>
            <w:tcW w:w="9147" w:type="dxa"/>
            <w:gridSpan w:val="3"/>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Pr="00BA1747" w:rsidRDefault="008710E3" w:rsidP="00D83834">
            <w:pPr>
              <w:spacing w:line="345" w:lineRule="atLeast"/>
              <w:ind w:right="-3477"/>
              <w:jc w:val="both"/>
              <w:rPr>
                <w:rFonts w:ascii="Times New Roman" w:hAnsi="Times New Roman" w:cs="Times New Roman"/>
                <w:b/>
                <w:i/>
                <w:sz w:val="24"/>
                <w:szCs w:val="24"/>
              </w:rPr>
            </w:pPr>
            <w:r w:rsidRPr="00BA1747">
              <w:rPr>
                <w:rFonts w:ascii="Times New Roman" w:hAnsi="Times New Roman" w:cs="Times New Roman"/>
                <w:b/>
                <w:i/>
                <w:sz w:val="24"/>
                <w:szCs w:val="24"/>
              </w:rPr>
              <w:t>От платы за торговые места освобождаются:</w:t>
            </w:r>
          </w:p>
          <w:p w:rsidR="008710E3" w:rsidRPr="00BA1747" w:rsidRDefault="00BA1747" w:rsidP="00D83834">
            <w:pPr>
              <w:spacing w:line="345" w:lineRule="atLeast"/>
              <w:ind w:right="-3477"/>
              <w:jc w:val="both"/>
              <w:rPr>
                <w:rFonts w:ascii="Times New Roman" w:hAnsi="Times New Roman" w:cs="Times New Roman"/>
                <w:sz w:val="24"/>
                <w:szCs w:val="24"/>
              </w:rPr>
            </w:pPr>
            <w:r>
              <w:rPr>
                <w:rFonts w:ascii="Times New Roman" w:hAnsi="Times New Roman" w:cs="Times New Roman"/>
                <w:sz w:val="24"/>
                <w:szCs w:val="24"/>
              </w:rPr>
              <w:t xml:space="preserve">        </w:t>
            </w:r>
            <w:r w:rsidR="008710E3" w:rsidRPr="00BA1747">
              <w:rPr>
                <w:rFonts w:ascii="Times New Roman" w:hAnsi="Times New Roman" w:cs="Times New Roman"/>
                <w:sz w:val="24"/>
                <w:szCs w:val="24"/>
              </w:rPr>
              <w:t xml:space="preserve">- лица, торгующие сельхозпродукцией, выращенной на личном земельном участке, </w:t>
            </w:r>
          </w:p>
          <w:p w:rsidR="008710E3" w:rsidRPr="00BA1747" w:rsidRDefault="008710E3" w:rsidP="00D83834">
            <w:pPr>
              <w:spacing w:line="345" w:lineRule="atLeast"/>
              <w:ind w:right="-3477"/>
              <w:jc w:val="both"/>
              <w:rPr>
                <w:rFonts w:ascii="Times New Roman" w:hAnsi="Times New Roman" w:cs="Times New Roman"/>
                <w:sz w:val="24"/>
                <w:szCs w:val="24"/>
              </w:rPr>
            </w:pPr>
            <w:r w:rsidRPr="00BA1747">
              <w:rPr>
                <w:rFonts w:ascii="Times New Roman" w:hAnsi="Times New Roman" w:cs="Times New Roman"/>
                <w:sz w:val="24"/>
                <w:szCs w:val="24"/>
              </w:rPr>
              <w:t>при наличии справки   администрации;</w:t>
            </w:r>
          </w:p>
          <w:p w:rsidR="008710E3" w:rsidRPr="00BA1747" w:rsidRDefault="00BA1747" w:rsidP="00D83834">
            <w:pPr>
              <w:spacing w:line="345" w:lineRule="atLeast"/>
              <w:ind w:right="-3477"/>
              <w:jc w:val="both"/>
              <w:rPr>
                <w:rFonts w:ascii="Times New Roman" w:hAnsi="Times New Roman" w:cs="Times New Roman"/>
                <w:sz w:val="24"/>
                <w:szCs w:val="24"/>
              </w:rPr>
            </w:pPr>
            <w:r>
              <w:rPr>
                <w:rFonts w:ascii="Times New Roman" w:hAnsi="Times New Roman" w:cs="Times New Roman"/>
                <w:sz w:val="24"/>
                <w:szCs w:val="24"/>
              </w:rPr>
              <w:t xml:space="preserve">     </w:t>
            </w:r>
            <w:r w:rsidR="008710E3" w:rsidRPr="00BA1747">
              <w:rPr>
                <w:rFonts w:ascii="Times New Roman" w:hAnsi="Times New Roman" w:cs="Times New Roman"/>
                <w:sz w:val="24"/>
                <w:szCs w:val="24"/>
              </w:rPr>
              <w:t>-народные промыслы (мебель, скамейки, стулья, корзины, гончарные изделия и др.),</w:t>
            </w:r>
          </w:p>
          <w:p w:rsidR="008710E3" w:rsidRPr="00BA1747" w:rsidRDefault="008710E3" w:rsidP="00D83834">
            <w:pPr>
              <w:spacing w:line="345" w:lineRule="atLeast"/>
              <w:ind w:right="-3477"/>
              <w:jc w:val="both"/>
              <w:rPr>
                <w:rFonts w:ascii="Times New Roman" w:hAnsi="Times New Roman" w:cs="Times New Roman"/>
                <w:sz w:val="24"/>
                <w:szCs w:val="24"/>
              </w:rPr>
            </w:pPr>
            <w:r w:rsidRPr="00BA1747">
              <w:rPr>
                <w:rFonts w:ascii="Times New Roman" w:hAnsi="Times New Roman" w:cs="Times New Roman"/>
                <w:sz w:val="24"/>
                <w:szCs w:val="24"/>
              </w:rPr>
              <w:t>при наличии справки администрации</w:t>
            </w:r>
          </w:p>
          <w:p w:rsidR="008710E3" w:rsidRPr="00BA1747" w:rsidRDefault="00BA1747" w:rsidP="00D83834">
            <w:pPr>
              <w:spacing w:line="345" w:lineRule="atLeast"/>
              <w:ind w:right="-3477"/>
              <w:jc w:val="both"/>
              <w:rPr>
                <w:rFonts w:ascii="Times New Roman" w:hAnsi="Times New Roman" w:cs="Times New Roman"/>
                <w:sz w:val="24"/>
                <w:szCs w:val="24"/>
              </w:rPr>
            </w:pPr>
            <w:r>
              <w:rPr>
                <w:rFonts w:ascii="Times New Roman" w:hAnsi="Times New Roman" w:cs="Times New Roman"/>
                <w:sz w:val="24"/>
                <w:szCs w:val="24"/>
              </w:rPr>
              <w:t xml:space="preserve">     </w:t>
            </w:r>
            <w:r w:rsidR="008710E3" w:rsidRPr="00BA1747">
              <w:rPr>
                <w:rFonts w:ascii="Times New Roman" w:hAnsi="Times New Roman" w:cs="Times New Roman"/>
                <w:sz w:val="24"/>
                <w:szCs w:val="24"/>
              </w:rPr>
              <w:t>-участники боевых действий, при наличии удостоверения</w:t>
            </w:r>
            <w:r w:rsidR="00355B20">
              <w:rPr>
                <w:rFonts w:ascii="Times New Roman" w:hAnsi="Times New Roman" w:cs="Times New Roman"/>
                <w:sz w:val="24"/>
                <w:szCs w:val="24"/>
              </w:rPr>
              <w:t>.</w:t>
            </w:r>
          </w:p>
          <w:p w:rsidR="008710E3" w:rsidRPr="00B90CD3" w:rsidRDefault="008710E3" w:rsidP="00355B20">
            <w:pPr>
              <w:spacing w:line="345" w:lineRule="atLeast"/>
              <w:ind w:right="-3477"/>
              <w:jc w:val="both"/>
              <w:rPr>
                <w:color w:val="777777"/>
                <w:sz w:val="24"/>
                <w:szCs w:val="24"/>
              </w:rPr>
            </w:pPr>
          </w:p>
        </w:tc>
        <w:tc>
          <w:tcPr>
            <w:tcW w:w="21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hideMark/>
          </w:tcPr>
          <w:p w:rsidR="008710E3" w:rsidRDefault="008710E3" w:rsidP="00D83834">
            <w:pPr>
              <w:spacing w:line="345" w:lineRule="atLeast"/>
              <w:jc w:val="both"/>
              <w:rPr>
                <w:b/>
                <w:bCs/>
                <w:color w:val="777777"/>
                <w:sz w:val="26"/>
                <w:szCs w:val="26"/>
              </w:rPr>
            </w:pPr>
            <w:r>
              <w:rPr>
                <w:b/>
                <w:bCs/>
                <w:color w:val="777777"/>
                <w:sz w:val="26"/>
                <w:szCs w:val="26"/>
              </w:rPr>
              <w:t xml:space="preserve">     </w:t>
            </w:r>
          </w:p>
          <w:p w:rsidR="008710E3" w:rsidRDefault="008710E3" w:rsidP="00D83834">
            <w:pPr>
              <w:spacing w:line="345" w:lineRule="atLeast"/>
              <w:jc w:val="both"/>
              <w:rPr>
                <w:b/>
                <w:bCs/>
                <w:color w:val="777777"/>
                <w:sz w:val="26"/>
                <w:szCs w:val="26"/>
              </w:rPr>
            </w:pPr>
          </w:p>
          <w:p w:rsidR="008710E3" w:rsidRDefault="008710E3" w:rsidP="00D83834">
            <w:pPr>
              <w:spacing w:line="345" w:lineRule="atLeast"/>
              <w:jc w:val="both"/>
              <w:rPr>
                <w:b/>
                <w:bCs/>
                <w:color w:val="777777"/>
                <w:sz w:val="26"/>
                <w:szCs w:val="26"/>
              </w:rPr>
            </w:pPr>
          </w:p>
          <w:p w:rsidR="008710E3" w:rsidRDefault="008710E3" w:rsidP="00D83834">
            <w:pPr>
              <w:spacing w:line="345" w:lineRule="atLeast"/>
              <w:jc w:val="both"/>
              <w:rPr>
                <w:b/>
                <w:bCs/>
                <w:color w:val="777777"/>
                <w:sz w:val="26"/>
                <w:szCs w:val="26"/>
              </w:rPr>
            </w:pPr>
          </w:p>
          <w:p w:rsidR="008710E3" w:rsidRPr="008163A2" w:rsidRDefault="008710E3" w:rsidP="00D83834">
            <w:pPr>
              <w:spacing w:line="345" w:lineRule="atLeast"/>
              <w:jc w:val="both"/>
              <w:rPr>
                <w:color w:val="777777"/>
                <w:sz w:val="26"/>
                <w:szCs w:val="26"/>
              </w:rPr>
            </w:pPr>
          </w:p>
        </w:tc>
      </w:tr>
    </w:tbl>
    <w:p w:rsidR="00EE24B6" w:rsidRDefault="00EE24B6" w:rsidP="00B074E9">
      <w:pPr>
        <w:spacing w:line="240" w:lineRule="auto"/>
        <w:ind w:firstLine="1985"/>
        <w:jc w:val="both"/>
      </w:pPr>
    </w:p>
    <w:p w:rsidR="00BA1747" w:rsidRDefault="00BA1747" w:rsidP="00B074E9">
      <w:pPr>
        <w:spacing w:line="240" w:lineRule="auto"/>
        <w:ind w:firstLine="1985"/>
        <w:jc w:val="both"/>
      </w:pPr>
    </w:p>
    <w:p w:rsidR="00BA1747" w:rsidRDefault="00BA1747" w:rsidP="00B074E9">
      <w:pPr>
        <w:spacing w:line="240" w:lineRule="auto"/>
        <w:ind w:firstLine="1985"/>
        <w:jc w:val="both"/>
      </w:pPr>
    </w:p>
    <w:p w:rsidR="00BA1747" w:rsidRDefault="00BA1747" w:rsidP="00B074E9">
      <w:pPr>
        <w:spacing w:line="240" w:lineRule="auto"/>
        <w:ind w:firstLine="1985"/>
        <w:jc w:val="both"/>
      </w:pPr>
    </w:p>
    <w:p w:rsidR="00BA1747" w:rsidRDefault="00BA1747" w:rsidP="00B074E9">
      <w:pPr>
        <w:spacing w:line="240" w:lineRule="auto"/>
        <w:ind w:firstLine="1985"/>
        <w:jc w:val="both"/>
      </w:pPr>
    </w:p>
    <w:p w:rsidR="00BA1747" w:rsidRDefault="00BA1747" w:rsidP="00B074E9">
      <w:pPr>
        <w:spacing w:line="240" w:lineRule="auto"/>
        <w:ind w:firstLine="1985"/>
        <w:jc w:val="both"/>
      </w:pPr>
    </w:p>
    <w:p w:rsidR="003563E4" w:rsidRDefault="003563E4" w:rsidP="003563E4">
      <w:pPr>
        <w:jc w:val="both"/>
        <w:rPr>
          <w:b/>
          <w:sz w:val="2"/>
          <w:szCs w:val="2"/>
        </w:rPr>
      </w:pPr>
    </w:p>
    <w:p w:rsidR="003563E4" w:rsidRDefault="003563E4" w:rsidP="003563E4">
      <w:pPr>
        <w:jc w:val="both"/>
        <w:rPr>
          <w:b/>
          <w:sz w:val="2"/>
          <w:szCs w:val="2"/>
        </w:rPr>
      </w:pPr>
    </w:p>
    <w:p w:rsidR="003563E4" w:rsidRDefault="003563E4" w:rsidP="003563E4">
      <w:pPr>
        <w:jc w:val="both"/>
        <w:rPr>
          <w:b/>
          <w:sz w:val="2"/>
          <w:szCs w:val="2"/>
        </w:rPr>
      </w:pPr>
    </w:p>
    <w:p w:rsidR="003563E4" w:rsidRDefault="003563E4" w:rsidP="003563E4">
      <w:pPr>
        <w:jc w:val="both"/>
        <w:rPr>
          <w:b/>
          <w:sz w:val="2"/>
          <w:szCs w:val="2"/>
        </w:rPr>
      </w:pPr>
    </w:p>
    <w:p w:rsidR="00751995" w:rsidRDefault="00751995">
      <w:pPr>
        <w:pStyle w:val="ConsPlusNormal"/>
        <w:spacing w:before="220"/>
        <w:ind w:firstLine="540"/>
        <w:jc w:val="both"/>
      </w:pPr>
    </w:p>
    <w:sectPr w:rsidR="00751995" w:rsidSect="00EE24B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4D1"/>
    <w:multiLevelType w:val="multilevel"/>
    <w:tmpl w:val="513CE28A"/>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 w15:restartNumberingAfterBreak="0">
    <w:nsid w:val="5B2A1B81"/>
    <w:multiLevelType w:val="hybridMultilevel"/>
    <w:tmpl w:val="4D145618"/>
    <w:lvl w:ilvl="0" w:tplc="B6846F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95"/>
    <w:rsid w:val="00001BEA"/>
    <w:rsid w:val="00033495"/>
    <w:rsid w:val="000D013F"/>
    <w:rsid w:val="00103F8B"/>
    <w:rsid w:val="001E7972"/>
    <w:rsid w:val="00355B20"/>
    <w:rsid w:val="003563E4"/>
    <w:rsid w:val="00386235"/>
    <w:rsid w:val="00531594"/>
    <w:rsid w:val="005703EE"/>
    <w:rsid w:val="00591BAD"/>
    <w:rsid w:val="006131DC"/>
    <w:rsid w:val="00632B32"/>
    <w:rsid w:val="006F7293"/>
    <w:rsid w:val="00751995"/>
    <w:rsid w:val="00786953"/>
    <w:rsid w:val="008710E3"/>
    <w:rsid w:val="00966144"/>
    <w:rsid w:val="00A84BED"/>
    <w:rsid w:val="00A97FD0"/>
    <w:rsid w:val="00B074E9"/>
    <w:rsid w:val="00BA1747"/>
    <w:rsid w:val="00BA7C85"/>
    <w:rsid w:val="00D83834"/>
    <w:rsid w:val="00E61E7E"/>
    <w:rsid w:val="00EE0B13"/>
    <w:rsid w:val="00EE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B110-84BB-4633-AC24-0E1CB92D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B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3563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1E7972"/>
    <w:pPr>
      <w:spacing w:after="0" w:line="240" w:lineRule="auto"/>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1E7972"/>
    <w:rPr>
      <w:rFonts w:ascii="Times New Roman" w:eastAsia="Times New Roman" w:hAnsi="Times New Roman" w:cs="Times New Roman"/>
      <w:sz w:val="26"/>
      <w:szCs w:val="20"/>
      <w:lang w:eastAsia="ru-RU"/>
    </w:rPr>
  </w:style>
  <w:style w:type="paragraph" w:styleId="a3">
    <w:name w:val="List Paragraph"/>
    <w:basedOn w:val="a"/>
    <w:uiPriority w:val="34"/>
    <w:qFormat/>
    <w:rsid w:val="00B074E9"/>
    <w:pPr>
      <w:ind w:left="720"/>
      <w:contextualSpacing/>
    </w:pPr>
    <w:rPr>
      <w:rFonts w:eastAsiaTheme="minorHAnsi"/>
      <w:lang w:eastAsia="en-US"/>
    </w:rPr>
  </w:style>
  <w:style w:type="table" w:styleId="a4">
    <w:name w:val="Table Grid"/>
    <w:basedOn w:val="a1"/>
    <w:uiPriority w:val="59"/>
    <w:rsid w:val="00B0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7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7C8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PAP;n=50168;fld=134;dst=1000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14</Pages>
  <Words>4597</Words>
  <Characters>26204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dc:creator>
  <cp:keywords/>
  <dc:description/>
  <cp:lastModifiedBy>Абрамова</cp:lastModifiedBy>
  <cp:revision>10</cp:revision>
  <cp:lastPrinted>2021-05-26T09:40:00Z</cp:lastPrinted>
  <dcterms:created xsi:type="dcterms:W3CDTF">2021-05-25T07:12:00Z</dcterms:created>
  <dcterms:modified xsi:type="dcterms:W3CDTF">2021-05-27T13:55:00Z</dcterms:modified>
</cp:coreProperties>
</file>